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D020C0">
      <w:pPr>
        <w:pStyle w:val="WW-Tekstpodstawowy3"/>
        <w:spacing w:line="276" w:lineRule="auto"/>
        <w:rPr>
          <w:sz w:val="20"/>
        </w:rPr>
      </w:pPr>
    </w:p>
    <w:p w:rsidR="00DF2F2D" w:rsidRDefault="00DF2F2D" w:rsidP="00D020C0">
      <w:pPr>
        <w:pStyle w:val="WW-Tekstpodstawowy3"/>
        <w:spacing w:line="276" w:lineRule="auto"/>
        <w:rPr>
          <w:sz w:val="20"/>
        </w:rPr>
      </w:pPr>
    </w:p>
    <w:p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D020C0">
      <w:pPr>
        <w:pStyle w:val="WW-Tekstpodstawowy3"/>
        <w:spacing w:line="276" w:lineRule="auto"/>
        <w:rPr>
          <w:bCs/>
          <w:sz w:val="20"/>
        </w:rPr>
      </w:pPr>
      <w:r w:rsidRPr="005F30EB">
        <w:rPr>
          <w:bCs/>
          <w:sz w:val="20"/>
        </w:rPr>
        <w:t>a:</w:t>
      </w:r>
    </w:p>
    <w:p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rsidR="005F30EB" w:rsidRDefault="00B80A99" w:rsidP="00D020C0">
      <w:pPr>
        <w:spacing w:line="276" w:lineRule="auto"/>
        <w:jc w:val="both"/>
      </w:pPr>
      <w:r>
        <w:t>…………………...</w:t>
      </w:r>
      <w:r w:rsidR="005F30EB">
        <w:t>………………………………………………………………………………..</w:t>
      </w:r>
    </w:p>
    <w:p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D020C0">
      <w:pPr>
        <w:spacing w:line="276" w:lineRule="auto"/>
        <w:jc w:val="both"/>
      </w:pPr>
    </w:p>
    <w:p w:rsidR="00EF11A0" w:rsidRPr="005F30EB" w:rsidRDefault="00EF11A0" w:rsidP="00D020C0">
      <w:pPr>
        <w:spacing w:line="276" w:lineRule="auto"/>
        <w:jc w:val="both"/>
        <w:rPr>
          <w:bCs/>
        </w:rPr>
      </w:pPr>
      <w:r w:rsidRPr="005F30EB">
        <w:t xml:space="preserve">zwanym dalej w treści umowy </w:t>
      </w:r>
      <w:r w:rsidRPr="005F30EB">
        <w:rPr>
          <w:b/>
          <w:bCs/>
        </w:rPr>
        <w:t>„Wykonawcą”</w:t>
      </w:r>
    </w:p>
    <w:p w:rsidR="00EF11A0" w:rsidRPr="005F30EB" w:rsidRDefault="00EF11A0" w:rsidP="00D020C0">
      <w:pPr>
        <w:pStyle w:val="WW-Tekstpodstawowy3"/>
        <w:spacing w:line="276" w:lineRule="auto"/>
        <w:rPr>
          <w:b/>
          <w:bCs/>
          <w:sz w:val="20"/>
        </w:rPr>
      </w:pPr>
    </w:p>
    <w:p w:rsidR="00EF11A0" w:rsidRPr="0092176E" w:rsidRDefault="00EF11A0" w:rsidP="00D020C0">
      <w:pPr>
        <w:tabs>
          <w:tab w:val="left" w:pos="0"/>
        </w:tabs>
        <w:spacing w:line="276" w:lineRule="auto"/>
        <w:jc w:val="both"/>
      </w:pPr>
      <w:r w:rsidRPr="0092176E">
        <w:t>W rezultacie wyboru oferty Wykonawcy, złożonej w postępowaniu</w:t>
      </w:r>
      <w:r w:rsidR="006E1AD5" w:rsidRPr="0092176E">
        <w:t xml:space="preserve"> nr </w:t>
      </w:r>
      <w:r w:rsidR="006E1AD5" w:rsidRPr="00760AC0">
        <w:rPr>
          <w:b/>
        </w:rPr>
        <w:t>FZK.271.</w:t>
      </w:r>
      <w:r w:rsidR="00B076FC" w:rsidRPr="00760AC0">
        <w:rPr>
          <w:b/>
        </w:rPr>
        <w:t>1</w:t>
      </w:r>
      <w:r w:rsidR="00B02680">
        <w:rPr>
          <w:b/>
        </w:rPr>
        <w:t>5</w:t>
      </w:r>
      <w:r w:rsidR="00565D3B" w:rsidRPr="00760AC0">
        <w:rPr>
          <w:b/>
        </w:rPr>
        <w:t>.202</w:t>
      </w:r>
      <w:r w:rsidR="005C0F5C" w:rsidRPr="00760AC0">
        <w:rPr>
          <w:b/>
        </w:rPr>
        <w:t>2</w:t>
      </w:r>
      <w:r w:rsidRPr="0092176E">
        <w:t xml:space="preserve"> o udzielenie zamówienia publicznego, </w:t>
      </w:r>
      <w:r w:rsidR="0092176E">
        <w:t xml:space="preserve">przeprowadzonego </w:t>
      </w:r>
      <w:r w:rsidRPr="0092176E">
        <w:t xml:space="preserve">w trybie </w:t>
      </w:r>
      <w:r w:rsidR="0092176E"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rsidR="00EF11A0" w:rsidRPr="005F30EB" w:rsidRDefault="00EF11A0" w:rsidP="00D020C0">
      <w:pPr>
        <w:tabs>
          <w:tab w:val="left" w:pos="0"/>
        </w:tabs>
        <w:spacing w:line="276" w:lineRule="auto"/>
        <w:jc w:val="both"/>
      </w:pPr>
    </w:p>
    <w:p w:rsidR="00EF11A0" w:rsidRPr="005F30EB" w:rsidRDefault="00EF11A0" w:rsidP="00D020C0">
      <w:pPr>
        <w:pStyle w:val="WW-Tekstpodstawowy3"/>
        <w:tabs>
          <w:tab w:val="left" w:pos="5760"/>
        </w:tabs>
        <w:spacing w:line="276" w:lineRule="auto"/>
        <w:jc w:val="center"/>
        <w:rPr>
          <w:b/>
          <w:sz w:val="20"/>
        </w:rPr>
      </w:pPr>
      <w:r w:rsidRPr="005F30EB">
        <w:rPr>
          <w:b/>
          <w:sz w:val="20"/>
        </w:rPr>
        <w:t>§ 1</w:t>
      </w:r>
    </w:p>
    <w:p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rsidR="0092176E" w:rsidRDefault="00EF11A0" w:rsidP="00D020C0">
      <w:pPr>
        <w:spacing w:line="276" w:lineRule="auto"/>
        <w:jc w:val="both"/>
        <w:rPr>
          <w:b/>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0B4E2F">
        <w:rPr>
          <w:b/>
          <w:bCs/>
          <w:iCs/>
        </w:rPr>
        <w:t xml:space="preserve">ogi gminnej </w:t>
      </w:r>
      <w:r w:rsidR="00C74FB6">
        <w:rPr>
          <w:b/>
          <w:bCs/>
          <w:iCs/>
        </w:rPr>
        <w:t xml:space="preserve">                 </w:t>
      </w:r>
      <w:r w:rsidR="000B4E2F">
        <w:rPr>
          <w:b/>
          <w:bCs/>
          <w:iCs/>
        </w:rPr>
        <w:t>w miejscowości Komorniki”</w:t>
      </w:r>
      <w:r w:rsidR="00D13C5E">
        <w:rPr>
          <w:b/>
        </w:rPr>
        <w:t>.</w:t>
      </w:r>
    </w:p>
    <w:p w:rsidR="00EF11A0" w:rsidRPr="005F30EB" w:rsidRDefault="00EF11A0" w:rsidP="00D020C0">
      <w:pPr>
        <w:numPr>
          <w:ilvl w:val="0"/>
          <w:numId w:val="1"/>
        </w:numPr>
        <w:tabs>
          <w:tab w:val="left" w:pos="284"/>
        </w:tabs>
        <w:suppressAutoHyphens/>
        <w:spacing w:line="276" w:lineRule="auto"/>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B63A7E" w:rsidRPr="005F30EB" w:rsidRDefault="00B63A7E"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D020C0">
      <w:pPr>
        <w:autoSpaceDE w:val="0"/>
        <w:autoSpaceDN w:val="0"/>
        <w:adjustRightInd w:val="0"/>
        <w:spacing w:line="276" w:lineRule="auto"/>
        <w:jc w:val="center"/>
        <w:rPr>
          <w:b/>
        </w:rPr>
      </w:pPr>
      <w:r w:rsidRPr="005F30EB">
        <w:rPr>
          <w:b/>
        </w:rPr>
        <w:t>§ 2</w:t>
      </w:r>
    </w:p>
    <w:p w:rsidR="00EF11A0" w:rsidRPr="005F30EB" w:rsidRDefault="00EF11A0" w:rsidP="00D020C0">
      <w:pPr>
        <w:spacing w:line="276" w:lineRule="auto"/>
        <w:jc w:val="center"/>
        <w:rPr>
          <w:b/>
          <w:bCs/>
        </w:rPr>
      </w:pPr>
      <w:r w:rsidRPr="005F30EB">
        <w:rPr>
          <w:b/>
          <w:bCs/>
        </w:rPr>
        <w:t>Zobowiązania Wykonawcy</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zapewni na własny koszt transport odpadów do miejsc ich wykorzystania wskazanych przez Zamawiającego.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Prawo ochrony środowiska</w:t>
      </w:r>
      <w:r w:rsidR="009A757F">
        <w:t xml:space="preserve">, </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o odpadach.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D020C0">
      <w:pPr>
        <w:pStyle w:val="Bezodstpw"/>
        <w:numPr>
          <w:ilvl w:val="0"/>
          <w:numId w:val="2"/>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D020C0">
      <w:pPr>
        <w:pStyle w:val="Standard"/>
        <w:numPr>
          <w:ilvl w:val="0"/>
          <w:numId w:val="2"/>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w:t>
      </w:r>
      <w:r w:rsidR="00197F2F">
        <w:rPr>
          <w:rFonts w:ascii="Times New Roman" w:hAnsi="Times New Roman" w:cs="Times New Roman"/>
          <w:sz w:val="20"/>
          <w:szCs w:val="20"/>
        </w:rPr>
        <w:t>,</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xml:space="preserve">- </w:t>
      </w:r>
      <w:r w:rsidR="00197F2F">
        <w:rPr>
          <w:rFonts w:ascii="Times New Roman" w:hAnsi="Times New Roman" w:cs="Times New Roman"/>
          <w:sz w:val="20"/>
          <w:szCs w:val="20"/>
        </w:rPr>
        <w:t xml:space="preserve">Roboty montażowe. </w:t>
      </w:r>
    </w:p>
    <w:p w:rsidR="00C67EC7" w:rsidRPr="00C67EC7" w:rsidRDefault="00C67EC7" w:rsidP="00D020C0">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 xml:space="preserve">amawiającemu wskazane poniżej dowody w celu potwierdzenia spełnienia </w:t>
      </w:r>
      <w:r w:rsidRPr="00C67EC7">
        <w:rPr>
          <w:rFonts w:ascii="Times New Roman" w:hAnsi="Times New Roman" w:cs="Times New Roman"/>
          <w:sz w:val="20"/>
          <w:szCs w:val="20"/>
        </w:rPr>
        <w:lastRenderedPageBreak/>
        <w:t>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D020C0">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rsidR="00C67EC7" w:rsidRDefault="00C67EC7" w:rsidP="007F5D37">
      <w:pPr>
        <w:spacing w:line="276" w:lineRule="auto"/>
        <w:ind w:firstLine="284"/>
        <w:jc w:val="both"/>
        <w:rPr>
          <w:rFonts w:eastAsia="Arial Narrow"/>
        </w:rPr>
      </w:pPr>
    </w:p>
    <w:p w:rsidR="00EF11A0" w:rsidRPr="005F30EB" w:rsidRDefault="00EF11A0" w:rsidP="00D020C0">
      <w:pPr>
        <w:spacing w:line="276" w:lineRule="auto"/>
        <w:jc w:val="center"/>
        <w:rPr>
          <w:b/>
        </w:rPr>
      </w:pPr>
      <w:r w:rsidRPr="005F30EB">
        <w:rPr>
          <w:b/>
        </w:rPr>
        <w:t>§ 3</w:t>
      </w:r>
    </w:p>
    <w:p w:rsidR="00EF11A0" w:rsidRPr="005F30EB" w:rsidRDefault="00EF11A0" w:rsidP="00D020C0">
      <w:pPr>
        <w:spacing w:line="276" w:lineRule="auto"/>
        <w:jc w:val="center"/>
        <w:rPr>
          <w:b/>
          <w:bCs/>
        </w:rPr>
      </w:pPr>
      <w:r w:rsidRPr="005F30EB">
        <w:rPr>
          <w:b/>
          <w:bCs/>
        </w:rPr>
        <w:t>Zobowiązania Zamawiającego</w:t>
      </w:r>
    </w:p>
    <w:p w:rsidR="00EF11A0" w:rsidRPr="005F30EB" w:rsidRDefault="00EF11A0" w:rsidP="00D020C0">
      <w:pPr>
        <w:spacing w:line="276" w:lineRule="auto"/>
        <w:jc w:val="both"/>
      </w:pPr>
      <w:r w:rsidRPr="005F30EB">
        <w:t>Na podstawie niniejszej umowy Zamawiający zobowiązuje się do:</w:t>
      </w:r>
    </w:p>
    <w:p w:rsidR="00EF11A0" w:rsidRPr="005F30EB" w:rsidRDefault="00EF11A0" w:rsidP="00D020C0">
      <w:pPr>
        <w:numPr>
          <w:ilvl w:val="0"/>
          <w:numId w:val="3"/>
        </w:numPr>
        <w:spacing w:line="276" w:lineRule="auto"/>
        <w:ind w:left="284" w:hanging="284"/>
        <w:jc w:val="both"/>
        <w:rPr>
          <w:bCs/>
        </w:rPr>
      </w:pPr>
      <w:r w:rsidRPr="005F30EB">
        <w:rPr>
          <w:bCs/>
        </w:rPr>
        <w:t>Współdziałania z Wykonawcą przy realizacji przedmiotu umowy.</w:t>
      </w:r>
    </w:p>
    <w:p w:rsidR="00EF11A0" w:rsidRPr="005F30EB" w:rsidRDefault="00EF11A0" w:rsidP="00D020C0">
      <w:pPr>
        <w:numPr>
          <w:ilvl w:val="0"/>
          <w:numId w:val="3"/>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rsidR="00EF11A0" w:rsidRPr="00CA4C24" w:rsidRDefault="00626DB0" w:rsidP="00D020C0">
      <w:pPr>
        <w:numPr>
          <w:ilvl w:val="0"/>
          <w:numId w:val="3"/>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9276D" w:rsidRPr="00CA4C24">
        <w:t>14</w:t>
      </w:r>
      <w:r w:rsidR="00EF11A0" w:rsidRPr="00CA4C24">
        <w:t xml:space="preserve"> dni od dnia podpisania umowy.</w:t>
      </w:r>
    </w:p>
    <w:p w:rsidR="00EF11A0" w:rsidRPr="009A5210" w:rsidRDefault="00EF11A0" w:rsidP="00D020C0">
      <w:pPr>
        <w:numPr>
          <w:ilvl w:val="0"/>
          <w:numId w:val="3"/>
        </w:numPr>
        <w:spacing w:line="276" w:lineRule="auto"/>
        <w:ind w:left="284" w:hanging="284"/>
        <w:jc w:val="both"/>
        <w:rPr>
          <w:bCs/>
        </w:rPr>
      </w:pPr>
      <w:r w:rsidRPr="00CA4C24">
        <w:t xml:space="preserve">Dostarczenia Wykonawcy najpóźniej w terminie </w:t>
      </w:r>
      <w:r w:rsidR="00626DB0" w:rsidRPr="00CA4C24">
        <w:t xml:space="preserve">do 14 </w:t>
      </w:r>
      <w:r w:rsidRPr="00CA4C24">
        <w:t>dni od dnia</w:t>
      </w:r>
      <w:r w:rsidRPr="009A5210">
        <w:t xml:space="preserve"> podpisania umowy, dokumentacji projektowej oraz STWiORB w 2 egzemplarzach, które określać będą przedmiot umowy wynikający z § 1.</w:t>
      </w:r>
    </w:p>
    <w:p w:rsidR="00EF11A0" w:rsidRPr="005F30EB" w:rsidRDefault="00EF11A0" w:rsidP="00D020C0">
      <w:pPr>
        <w:numPr>
          <w:ilvl w:val="0"/>
          <w:numId w:val="3"/>
        </w:numPr>
        <w:spacing w:line="276" w:lineRule="auto"/>
        <w:ind w:left="284" w:hanging="284"/>
        <w:jc w:val="both"/>
        <w:rPr>
          <w:bCs/>
        </w:rPr>
      </w:pPr>
      <w:r w:rsidRPr="005F30EB">
        <w:t>Dokonywania terminowego odbioru robót, w tym odbioru pogwarancyjnego.</w:t>
      </w:r>
    </w:p>
    <w:p w:rsidR="00EF11A0" w:rsidRPr="005F30EB" w:rsidRDefault="00EF11A0" w:rsidP="00D020C0">
      <w:pPr>
        <w:numPr>
          <w:ilvl w:val="0"/>
          <w:numId w:val="3"/>
        </w:numPr>
        <w:spacing w:line="276" w:lineRule="auto"/>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247B06">
        <w:rPr>
          <w:b/>
        </w:rPr>
        <w:t>4</w:t>
      </w:r>
    </w:p>
    <w:p w:rsidR="00EF11A0" w:rsidRPr="005F30EB" w:rsidRDefault="00EF11A0" w:rsidP="00D020C0">
      <w:pPr>
        <w:spacing w:line="276" w:lineRule="auto"/>
        <w:jc w:val="center"/>
        <w:rPr>
          <w:b/>
        </w:rPr>
      </w:pPr>
      <w:r w:rsidRPr="005F30EB">
        <w:rPr>
          <w:b/>
        </w:rPr>
        <w:t>Termin realizacji przedmiotu umowy</w:t>
      </w:r>
    </w:p>
    <w:p w:rsidR="00EF11A0" w:rsidRPr="00B63A7E" w:rsidRDefault="00EF11A0" w:rsidP="00E80A6B">
      <w:pPr>
        <w:tabs>
          <w:tab w:val="left" w:pos="5760"/>
        </w:tabs>
        <w:spacing w:line="276" w:lineRule="auto"/>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760AC0">
        <w:t>do</w:t>
      </w:r>
      <w:r w:rsidR="00682A65">
        <w:t xml:space="preserve"> </w:t>
      </w:r>
      <w:r w:rsidR="0092176E" w:rsidRPr="00760AC0">
        <w:t>11</w:t>
      </w:r>
      <w:r w:rsidR="000F1A98" w:rsidRPr="00760AC0">
        <w:t xml:space="preserve"> miesięcy od dnia udzielenia zamówienia.</w:t>
      </w:r>
    </w:p>
    <w:p w:rsidR="002B0470" w:rsidRPr="00B63A7E" w:rsidRDefault="002B0470" w:rsidP="00D020C0">
      <w:pPr>
        <w:tabs>
          <w:tab w:val="left" w:pos="5760"/>
        </w:tabs>
        <w:spacing w:line="276" w:lineRule="auto"/>
        <w:ind w:left="284"/>
        <w:rPr>
          <w:b/>
          <w:color w:val="FF0000"/>
        </w:rPr>
      </w:pPr>
    </w:p>
    <w:p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rsidR="00EF11A0" w:rsidRDefault="00EF11A0" w:rsidP="00D020C0">
      <w:pPr>
        <w:pStyle w:val="WW-Tekstpodstawowy3"/>
        <w:numPr>
          <w:ilvl w:val="0"/>
          <w:numId w:val="5"/>
        </w:numPr>
        <w:tabs>
          <w:tab w:val="num" w:pos="284"/>
        </w:tabs>
        <w:spacing w:line="276" w:lineRule="auto"/>
        <w:ind w:left="284" w:hanging="284"/>
        <w:rPr>
          <w:sz w:val="20"/>
        </w:rPr>
      </w:pPr>
      <w:r w:rsidRPr="005F30EB">
        <w:rPr>
          <w:sz w:val="20"/>
        </w:rPr>
        <w:t xml:space="preserve">W przypadku nieusunięcia wad w terminach </w:t>
      </w:r>
      <w:r w:rsidR="009B1E28">
        <w:rPr>
          <w:sz w:val="20"/>
        </w:rPr>
        <w:t xml:space="preserve">określonych w ust. 3, </w:t>
      </w:r>
      <w:r w:rsidRPr="005F30EB">
        <w:rPr>
          <w:sz w:val="20"/>
        </w:rPr>
        <w:t>Wykonawca zapłaci kary umown</w:t>
      </w:r>
      <w:r w:rsidR="009D0D4B">
        <w:rPr>
          <w:sz w:val="20"/>
        </w:rPr>
        <w:t>e zgodnie z postanowieniami § 1</w:t>
      </w:r>
      <w:r w:rsidR="00646F4D">
        <w:rPr>
          <w:sz w:val="20"/>
        </w:rPr>
        <w:t>0</w:t>
      </w:r>
      <w:r w:rsidRPr="005F30EB">
        <w:rPr>
          <w:sz w:val="20"/>
        </w:rPr>
        <w:t>.</w:t>
      </w:r>
    </w:p>
    <w:p w:rsidR="009141C5" w:rsidRPr="005F30EB" w:rsidRDefault="009141C5" w:rsidP="00D020C0">
      <w:pPr>
        <w:pStyle w:val="WW-Tekstpodstawowy3"/>
        <w:numPr>
          <w:ilvl w:val="0"/>
          <w:numId w:val="5"/>
        </w:numPr>
        <w:tabs>
          <w:tab w:val="num" w:pos="284"/>
        </w:tabs>
        <w:spacing w:line="276" w:lineRule="auto"/>
        <w:ind w:left="284" w:hanging="284"/>
        <w:rPr>
          <w:sz w:val="20"/>
        </w:rPr>
      </w:pPr>
      <w:r>
        <w:rPr>
          <w:sz w:val="20"/>
        </w:rPr>
        <w:t>Uprawnienia z tytułu rękojmi regulują przepisy Kodeksu cywilnego.</w:t>
      </w:r>
    </w:p>
    <w:p w:rsidR="00EF11A0" w:rsidRPr="005F30EB" w:rsidRDefault="00EF11A0" w:rsidP="00D020C0">
      <w:pPr>
        <w:pStyle w:val="WW-Tekstpodstawowy3"/>
        <w:spacing w:line="276" w:lineRule="auto"/>
        <w:rPr>
          <w:sz w:val="20"/>
        </w:rPr>
      </w:pPr>
    </w:p>
    <w:p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rsidR="00D020C0" w:rsidRPr="00793496" w:rsidRDefault="00D020C0" w:rsidP="00D020C0">
      <w:pPr>
        <w:pStyle w:val="Akapitzlist"/>
        <w:widowControl w:val="0"/>
        <w:numPr>
          <w:ilvl w:val="0"/>
          <w:numId w:val="37"/>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D020C0" w:rsidRPr="00793496" w:rsidRDefault="00D020C0" w:rsidP="00D020C0">
      <w:pPr>
        <w:pStyle w:val="Akapitzlist"/>
        <w:widowControl w:val="0"/>
        <w:numPr>
          <w:ilvl w:val="1"/>
          <w:numId w:val="38"/>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D020C0" w:rsidRPr="00B15EBB" w:rsidRDefault="00D020C0" w:rsidP="00D020C0">
      <w:pPr>
        <w:pStyle w:val="Akapitzlist"/>
        <w:widowControl w:val="0"/>
        <w:numPr>
          <w:ilvl w:val="1"/>
          <w:numId w:val="38"/>
        </w:numPr>
        <w:tabs>
          <w:tab w:val="left" w:pos="965"/>
        </w:tabs>
        <w:autoSpaceDE w:val="0"/>
        <w:autoSpaceDN w:val="0"/>
        <w:spacing w:line="276" w:lineRule="auto"/>
        <w:jc w:val="both"/>
      </w:pPr>
      <w:r w:rsidRPr="00B15EBB">
        <w:t>odbiór</w:t>
      </w:r>
      <w:r w:rsidRPr="00B15EBB">
        <w:rPr>
          <w:spacing w:val="-6"/>
        </w:rPr>
        <w:t xml:space="preserve"> </w:t>
      </w:r>
      <w:r w:rsidRPr="00B15EBB">
        <w:t>końcowy.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8"/>
        <w:jc w:val="both"/>
      </w:pPr>
      <w:r>
        <w:t xml:space="preserve">Podstawą zgłoszenia odbioru końcowego jest potwierdzenie zakończenia realizacji robót przez Inspektora </w:t>
      </w:r>
      <w:r>
        <w:lastRenderedPageBreak/>
        <w:t>Nadzoru wpisem w Dziennik</w:t>
      </w:r>
      <w:r w:rsidR="00C17424">
        <w:t>u</w:t>
      </w:r>
      <w:r>
        <w:t xml:space="preserve"> budowy.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D020C0" w:rsidRPr="00793496" w:rsidRDefault="00D020C0" w:rsidP="00F81DDE">
      <w:pPr>
        <w:pStyle w:val="Akapitzlist"/>
        <w:widowControl w:val="0"/>
        <w:numPr>
          <w:ilvl w:val="1"/>
          <w:numId w:val="39"/>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rsidR="00D020C0" w:rsidRPr="00793496" w:rsidRDefault="00D020C0" w:rsidP="00D020C0">
      <w:pPr>
        <w:pStyle w:val="Akapitzlist"/>
        <w:widowControl w:val="0"/>
        <w:numPr>
          <w:ilvl w:val="1"/>
          <w:numId w:val="39"/>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9"/>
        <w:jc w:val="both"/>
      </w:pPr>
      <w:r>
        <w:t>D</w:t>
      </w:r>
      <w:r w:rsidRPr="00793496">
        <w:t>okumenty (atesty, certyfikaty) potwierdzające, że wbudowane wyroby budowlane są zgodne z art. 10 ustawy Prawo budowlane (opisane i ostemplowane przez Kierownika robót),</w:t>
      </w:r>
    </w:p>
    <w:p w:rsidR="00D020C0" w:rsidRDefault="00D020C0" w:rsidP="00D020C0">
      <w:pPr>
        <w:pStyle w:val="Akapitzlist"/>
        <w:widowControl w:val="0"/>
        <w:numPr>
          <w:ilvl w:val="1"/>
          <w:numId w:val="39"/>
        </w:numPr>
        <w:tabs>
          <w:tab w:val="left" w:pos="965"/>
        </w:tabs>
        <w:autoSpaceDE w:val="0"/>
        <w:autoSpaceDN w:val="0"/>
        <w:spacing w:line="276" w:lineRule="auto"/>
        <w:ind w:right="122"/>
        <w:jc w:val="both"/>
      </w:pPr>
      <w:r>
        <w:t>P</w:t>
      </w:r>
      <w:r w:rsidRPr="00793496">
        <w:t>ozostałe dokumenty w szczególności autoryzacje i deklaracje zgodności producenta potwierdzające należyte wykonanie przedmiotu</w:t>
      </w:r>
      <w:r w:rsidRPr="00793496">
        <w:rPr>
          <w:spacing w:val="-1"/>
        </w:rPr>
        <w:t xml:space="preserve"> </w:t>
      </w:r>
      <w:r w:rsidRPr="00793496">
        <w:t>zamówienia.</w:t>
      </w:r>
    </w:p>
    <w:p w:rsidR="00C26925" w:rsidRPr="00793496" w:rsidRDefault="00C26925" w:rsidP="00C26925">
      <w:pPr>
        <w:pStyle w:val="Akapitzlist"/>
        <w:widowControl w:val="0"/>
        <w:numPr>
          <w:ilvl w:val="0"/>
          <w:numId w:val="37"/>
        </w:numPr>
        <w:tabs>
          <w:tab w:val="left" w:pos="965"/>
        </w:tabs>
        <w:autoSpaceDE w:val="0"/>
        <w:autoSpaceDN w:val="0"/>
        <w:spacing w:line="276" w:lineRule="auto"/>
        <w:ind w:right="122"/>
        <w:jc w:val="both"/>
      </w:pPr>
      <w:r>
        <w:t>Z</w:t>
      </w:r>
      <w:r w:rsidRPr="005F30EB">
        <w:t>amawiający powoła Komisję Od</w:t>
      </w:r>
      <w:r>
        <w:t>bioru przedmiotu umowy w ciągu 10</w:t>
      </w:r>
      <w:r w:rsidRPr="005F30EB">
        <w:t xml:space="preserve"> dni od dnia potwierdzenia przez inspektora nadzoru zakończenia robót oraz otrzymaniu niezbędnych do odbioru dokumentów.</w:t>
      </w:r>
    </w:p>
    <w:p w:rsidR="00D020C0" w:rsidRPr="00793496" w:rsidRDefault="00D020C0" w:rsidP="00D020C0">
      <w:pPr>
        <w:pStyle w:val="Tekstpodstawowy3"/>
        <w:numPr>
          <w:ilvl w:val="0"/>
          <w:numId w:val="37"/>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 a Wykonawca usunie je na własny koszt w terminie wyznaczonym przez</w:t>
      </w:r>
      <w:r w:rsidRPr="00793496">
        <w:rPr>
          <w:spacing w:val="-1"/>
        </w:rPr>
        <w:t xml:space="preserve"> </w:t>
      </w:r>
      <w:r w:rsidRPr="00793496">
        <w:t>Zamawiającego.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 (wykonanie zastępcze).</w:t>
      </w:r>
    </w:p>
    <w:p w:rsidR="00D020C0" w:rsidRDefault="00D020C0" w:rsidP="00D020C0">
      <w:pPr>
        <w:pStyle w:val="Tekstpodstawowy3"/>
        <w:spacing w:after="0" w:line="276" w:lineRule="auto"/>
        <w:rPr>
          <w:sz w:val="20"/>
          <w:szCs w:val="20"/>
        </w:rPr>
      </w:pPr>
    </w:p>
    <w:p w:rsidR="00D020C0" w:rsidRDefault="00D020C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646F4D">
        <w:rPr>
          <w:b/>
        </w:rPr>
        <w:t>7</w:t>
      </w:r>
    </w:p>
    <w:p w:rsidR="00EF11A0" w:rsidRPr="005F30EB" w:rsidRDefault="00EF11A0" w:rsidP="00D020C0">
      <w:pPr>
        <w:spacing w:line="276" w:lineRule="auto"/>
        <w:jc w:val="center"/>
        <w:rPr>
          <w:b/>
        </w:rPr>
      </w:pPr>
      <w:r w:rsidRPr="005F30EB">
        <w:rPr>
          <w:b/>
        </w:rPr>
        <w:t>Wynagrodzenie</w:t>
      </w:r>
    </w:p>
    <w:p w:rsidR="00EF11A0" w:rsidRPr="005F30EB" w:rsidRDefault="00EF11A0" w:rsidP="00D020C0">
      <w:pPr>
        <w:numPr>
          <w:ilvl w:val="0"/>
          <w:numId w:val="7"/>
        </w:numPr>
        <w:tabs>
          <w:tab w:val="num" w:pos="284"/>
        </w:tabs>
        <w:spacing w:line="276" w:lineRule="auto"/>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D020C0">
      <w:pPr>
        <w:spacing w:line="276" w:lineRule="auto"/>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D020C0">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D020C0">
      <w:pPr>
        <w:numPr>
          <w:ilvl w:val="0"/>
          <w:numId w:val="7"/>
        </w:numPr>
        <w:overflowPunct w:val="0"/>
        <w:autoSpaceDE w:val="0"/>
        <w:autoSpaceDN w:val="0"/>
        <w:adjustRightInd w:val="0"/>
        <w:spacing w:line="276" w:lineRule="auto"/>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w:t>
      </w:r>
      <w:r w:rsidR="00433BF0">
        <w:t>p</w:t>
      </w:r>
      <w:r>
        <w:t xml:space="preserve">rzedmiotu </w:t>
      </w:r>
      <w:r w:rsidR="00433BF0">
        <w:t>u</w:t>
      </w:r>
      <w:r>
        <w:t>mowy.</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Wykonawca, po zawarciu umowy jest uprawniony do uzyskania zaliczki na poczet realizacji zamówienia </w:t>
      </w:r>
      <w:r w:rsidR="00433BF0">
        <w:t xml:space="preserve">                 </w:t>
      </w:r>
      <w:r>
        <w:t xml:space="preserve">w kwocie ……….. zł ( słownie: ……………………………) stanowiącej 5% wartości wynagrodzenia brutto.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lastRenderedPageBreak/>
        <w:t>Zapłata zaliczki przez Zamawiającego nastąpi na podstawie  faktury zaliczkowej wystawionej przez Wykonawcę, z siedmiodniowym terminem płatności.</w:t>
      </w:r>
    </w:p>
    <w:p w:rsidR="00D12A9C" w:rsidRPr="00D955E4" w:rsidRDefault="00D12A9C" w:rsidP="00D020C0">
      <w:pPr>
        <w:numPr>
          <w:ilvl w:val="0"/>
          <w:numId w:val="7"/>
        </w:numPr>
        <w:overflowPunct w:val="0"/>
        <w:autoSpaceDE w:val="0"/>
        <w:autoSpaceDN w:val="0"/>
        <w:adjustRightInd w:val="0"/>
        <w:spacing w:line="276" w:lineRule="auto"/>
        <w:ind w:left="284" w:hanging="284"/>
        <w:jc w:val="both"/>
        <w:textAlignment w:val="baseline"/>
      </w:pPr>
      <w:r w:rsidRPr="00D955E4">
        <w:t xml:space="preserve">Wykonawca zobowiązuje się do dostarczenia Zamawiającemu faktury zaliczkowej </w:t>
      </w:r>
      <w:r w:rsidR="000401A5" w:rsidRPr="00D955E4">
        <w:t xml:space="preserve">w terminie 60 dni </w:t>
      </w:r>
      <w:r w:rsidR="00C74FB6" w:rsidRPr="00D955E4">
        <w:t xml:space="preserve">po rozpoczęciu rzeczywistej realizacji przedmiotu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Płatność końcowa nastąpi po odbiorze końcowym </w:t>
      </w:r>
      <w:r w:rsidR="00433BF0">
        <w:t>p</w:t>
      </w:r>
      <w:r>
        <w:t xml:space="preserve">rzedmiotu </w:t>
      </w:r>
      <w:r w:rsidR="00433BF0">
        <w:t>u</w:t>
      </w:r>
      <w:r>
        <w:t>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D020C0">
      <w:pPr>
        <w:numPr>
          <w:ilvl w:val="0"/>
          <w:numId w:val="7"/>
        </w:numPr>
        <w:overflowPunct w:val="0"/>
        <w:autoSpaceDE w:val="0"/>
        <w:autoSpaceDN w:val="0"/>
        <w:adjustRightInd w:val="0"/>
        <w:spacing w:line="276" w:lineRule="auto"/>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Default="008252CC" w:rsidP="00D020C0">
      <w:pPr>
        <w:numPr>
          <w:ilvl w:val="0"/>
          <w:numId w:val="7"/>
        </w:numPr>
        <w:overflowPunct w:val="0"/>
        <w:autoSpaceDE w:val="0"/>
        <w:autoSpaceDN w:val="0"/>
        <w:adjustRightInd w:val="0"/>
        <w:spacing w:line="276" w:lineRule="auto"/>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D020C0">
      <w:pPr>
        <w:numPr>
          <w:ilvl w:val="0"/>
          <w:numId w:val="7"/>
        </w:numPr>
        <w:tabs>
          <w:tab w:val="left" w:pos="284"/>
        </w:tabs>
        <w:spacing w:line="276" w:lineRule="auto"/>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w:t>
      </w:r>
      <w:r w:rsidR="00760AC0">
        <w:t xml:space="preserve"> terminie wymienionym w ust. 11, po uprzednim okazaniu dokonania płatności na rzecz Podwykonawcy, w przypadku zlecenia realizacji części lub całości przedmiotowego zadania.</w:t>
      </w:r>
    </w:p>
    <w:p w:rsidR="008252CC" w:rsidRDefault="008252CC" w:rsidP="00D020C0">
      <w:pPr>
        <w:numPr>
          <w:ilvl w:val="0"/>
          <w:numId w:val="7"/>
        </w:numPr>
        <w:tabs>
          <w:tab w:val="left" w:pos="284"/>
        </w:tabs>
        <w:spacing w:line="276" w:lineRule="auto"/>
        <w:ind w:left="284" w:hanging="284"/>
        <w:jc w:val="both"/>
      </w:pPr>
      <w:r>
        <w:t xml:space="preserve">Zamawiający potrąci z faktur wymagalne kary umowne. </w:t>
      </w:r>
    </w:p>
    <w:p w:rsidR="008252CC" w:rsidRDefault="008252CC" w:rsidP="00D020C0">
      <w:pPr>
        <w:numPr>
          <w:ilvl w:val="0"/>
          <w:numId w:val="7"/>
        </w:numPr>
        <w:tabs>
          <w:tab w:val="left" w:pos="284"/>
        </w:tabs>
        <w:spacing w:line="276" w:lineRule="auto"/>
        <w:ind w:left="284" w:hanging="284"/>
        <w:jc w:val="both"/>
      </w:pPr>
      <w:r>
        <w:t xml:space="preserve">Zamawiający zastrzega sobie prawo rozliczenia płatności z tytułu realizacji umowy za pośrednictwem mechanizmu podzielonej płatności. </w:t>
      </w:r>
    </w:p>
    <w:p w:rsidR="00F81DDE" w:rsidRDefault="008252CC" w:rsidP="00D020C0">
      <w:pPr>
        <w:numPr>
          <w:ilvl w:val="0"/>
          <w:numId w:val="7"/>
        </w:numPr>
        <w:tabs>
          <w:tab w:val="left" w:pos="284"/>
        </w:tabs>
        <w:spacing w:line="276" w:lineRule="auto"/>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264C29" w:rsidRDefault="00264C29" w:rsidP="00D020C0">
      <w:pPr>
        <w:numPr>
          <w:ilvl w:val="0"/>
          <w:numId w:val="7"/>
        </w:numPr>
        <w:tabs>
          <w:tab w:val="left" w:pos="284"/>
        </w:tabs>
        <w:spacing w:line="276" w:lineRule="auto"/>
        <w:ind w:left="284" w:hanging="284"/>
        <w:jc w:val="both"/>
      </w:pPr>
      <w:r w:rsidRPr="005F30EB">
        <w:t>W przypadku wystąpienia robót zamiennych lub robót dodatkowych, nieobjętych Dokumentacją Projektową Wykonawca ma obowiązek zgłosić ten fakt Zamawiającemu na piśmie</w:t>
      </w:r>
    </w:p>
    <w:p w:rsidR="008252CC" w:rsidRPr="00B15EBB" w:rsidRDefault="008252CC" w:rsidP="00D020C0">
      <w:pPr>
        <w:numPr>
          <w:ilvl w:val="0"/>
          <w:numId w:val="7"/>
        </w:numPr>
        <w:tabs>
          <w:tab w:val="left" w:pos="284"/>
        </w:tabs>
        <w:spacing w:line="276" w:lineRule="auto"/>
        <w:ind w:left="284" w:hanging="284"/>
        <w:jc w:val="both"/>
      </w:pPr>
      <w:r w:rsidRPr="00056744">
        <w:rPr>
          <w:color w:val="FF0000"/>
        </w:rPr>
        <w:t xml:space="preserve">  </w:t>
      </w:r>
      <w:r w:rsidR="00F81DDE" w:rsidRPr="00B15EBB">
        <w:t>Wykonawca, Podwykonawca lub dalszy podwykonawca zobowiązany jest przedłożyć Zamawiającemu  poświadczoną za  zgodność z  oryginałem  kopię zawartej  umowy o podwykonawstwo, której przedmiotem są roboty budowlane w terminie 7 dni od dnia jej zawarcia.</w:t>
      </w:r>
      <w:r w:rsidRPr="00B15EBB">
        <w:t xml:space="preserve"> </w:t>
      </w:r>
    </w:p>
    <w:p w:rsidR="00056744" w:rsidRPr="00B15EBB" w:rsidRDefault="00056744" w:rsidP="00056744">
      <w:pPr>
        <w:pStyle w:val="Teksttreci0"/>
        <w:numPr>
          <w:ilvl w:val="0"/>
          <w:numId w:val="7"/>
        </w:numPr>
        <w:shd w:val="clear" w:color="auto" w:fill="auto"/>
        <w:tabs>
          <w:tab w:val="left" w:pos="346"/>
        </w:tabs>
        <w:spacing w:line="240" w:lineRule="auto"/>
        <w:ind w:left="284" w:hanging="284"/>
        <w:contextualSpacing/>
        <w:jc w:val="both"/>
        <w:rPr>
          <w:sz w:val="22"/>
          <w:szCs w:val="22"/>
        </w:rPr>
      </w:pPr>
      <w:r w:rsidRPr="00B15EBB">
        <w:rPr>
          <w:sz w:val="22"/>
          <w:szCs w:val="22"/>
        </w:rPr>
        <w:t xml:space="preserve">Wykonawca obowiązany jest informować Zamawiającego o wysokości wynagrodzenia należnego podwykonawcom i o zapłatach dla podwykonawców a wraz z fakturą za wykonane </w:t>
      </w:r>
      <w:r w:rsidR="00B15EBB" w:rsidRPr="00B15EBB">
        <w:rPr>
          <w:sz w:val="22"/>
          <w:szCs w:val="22"/>
        </w:rPr>
        <w:t>robót budowlanych/</w:t>
      </w:r>
      <w:r w:rsidRPr="00B15EBB">
        <w:rPr>
          <w:sz w:val="22"/>
          <w:szCs w:val="22"/>
        </w:rPr>
        <w:t>dostawy/usługi przedstawi Zamawiającemu kserokopie potwierdzonego przelewu bankowego na kwotę należną podwykonawcom oraz oświadczenia podwykonawcy i/lub dalszego podwykonawcy/dostawcy</w:t>
      </w:r>
      <w:r w:rsidR="00B15EBB">
        <w:rPr>
          <w:sz w:val="22"/>
          <w:szCs w:val="22"/>
        </w:rPr>
        <w:t xml:space="preserve"> </w:t>
      </w:r>
      <w:r w:rsidRPr="00B15EBB">
        <w:rPr>
          <w:sz w:val="22"/>
          <w:szCs w:val="22"/>
        </w:rPr>
        <w:t>o uregulowaniu wymaganego wynagrodzenia.</w:t>
      </w:r>
    </w:p>
    <w:p w:rsidR="00EF11A0" w:rsidRPr="005F30EB" w:rsidRDefault="00EF11A0" w:rsidP="00264C29">
      <w:pPr>
        <w:overflowPunct w:val="0"/>
        <w:autoSpaceDE w:val="0"/>
        <w:autoSpaceDN w:val="0"/>
        <w:adjustRightInd w:val="0"/>
        <w:spacing w:line="276" w:lineRule="auto"/>
        <w:jc w:val="both"/>
        <w:textAlignment w:val="baseline"/>
      </w:pPr>
    </w:p>
    <w:p w:rsidR="00EF11A0" w:rsidRPr="005F30EB" w:rsidRDefault="00EF11A0" w:rsidP="00D020C0">
      <w:pPr>
        <w:tabs>
          <w:tab w:val="left" w:pos="284"/>
        </w:tabs>
        <w:spacing w:line="276" w:lineRule="auto"/>
        <w:ind w:left="284"/>
        <w:jc w:val="both"/>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D020C0">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D020C0">
      <w:pPr>
        <w:pStyle w:val="Tekstpodstawowy"/>
        <w:widowControl/>
        <w:numPr>
          <w:ilvl w:val="0"/>
          <w:numId w:val="9"/>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D020C0">
      <w:pPr>
        <w:pStyle w:val="Tekstpodstawowy"/>
        <w:spacing w:line="276" w:lineRule="auto"/>
        <w:jc w:val="center"/>
        <w:rPr>
          <w:rFonts w:ascii="Times New Roman" w:hAnsi="Times New Roman"/>
          <w:b/>
          <w:bCs/>
          <w:color w:val="auto"/>
        </w:rPr>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lastRenderedPageBreak/>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000A29BF">
        <w:rPr>
          <w:rFonts w:ascii="Times New Roman" w:hAnsi="Times New Roman"/>
          <w:color w:val="auto"/>
        </w:rPr>
        <w:t xml:space="preserve"> 2  Podwykonawca  lub  dalszy  P</w:t>
      </w:r>
      <w:r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Pr="005F30EB">
        <w:rPr>
          <w:rFonts w:ascii="Times New Roman" w:hAnsi="Times New Roman"/>
          <w:color w:val="auto"/>
        </w:rPr>
        <w:t>ykonawcy na zawarcie umowy o podwykonawstwo o treści zgodnej z projektem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podwykonawca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rsidR="00F111F1"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rsidR="001D3DC4" w:rsidRPr="00B15EBB" w:rsidRDefault="001D3DC4" w:rsidP="00B15EBB">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B15EBB">
        <w:rPr>
          <w:rFonts w:ascii="Times New Roman" w:hAnsi="Times New Roman"/>
          <w:color w:val="auto"/>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dostawy/usługi</w:t>
      </w:r>
    </w:p>
    <w:p w:rsidR="00F111F1" w:rsidRPr="005F30EB" w:rsidRDefault="00F111F1" w:rsidP="00B15EBB">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sytuacji, gdy termin zapłaty wynagrodzenia w umowie o podwykonawstwo, o której mowa w </w:t>
      </w:r>
      <w:r w:rsidR="00586DF2">
        <w:rPr>
          <w:rFonts w:ascii="Times New Roman" w:hAnsi="Times New Roman"/>
          <w:color w:val="auto"/>
        </w:rPr>
        <w:t xml:space="preserve">ust. </w:t>
      </w:r>
      <w:r w:rsidRPr="005F30EB">
        <w:rPr>
          <w:rFonts w:ascii="Times New Roman" w:hAnsi="Times New Roman"/>
          <w:color w:val="auto"/>
        </w:rPr>
        <w:t>9 jest dłuższy niż 3</w:t>
      </w:r>
      <w:r w:rsidR="00A63F67">
        <w:rPr>
          <w:rFonts w:ascii="Times New Roman" w:hAnsi="Times New Roman"/>
          <w:color w:val="auto"/>
        </w:rPr>
        <w:t>0</w:t>
      </w:r>
      <w:r w:rsidRPr="005F30EB">
        <w:rPr>
          <w:rFonts w:ascii="Times New Roman" w:hAnsi="Times New Roman"/>
          <w:color w:val="auto"/>
        </w:rPr>
        <w:t xml:space="preserve"> dni, </w:t>
      </w:r>
      <w:r w:rsidR="007F608A">
        <w:rPr>
          <w:rFonts w:ascii="Times New Roman" w:hAnsi="Times New Roman"/>
          <w:color w:val="auto"/>
        </w:rPr>
        <w:t>Z</w:t>
      </w:r>
      <w:r w:rsidRPr="005F30EB">
        <w:rPr>
          <w:rFonts w:ascii="Times New Roman" w:hAnsi="Times New Roman"/>
          <w:color w:val="auto"/>
        </w:rPr>
        <w:t xml:space="preserve">amawiający informuje o tym </w:t>
      </w:r>
      <w:r w:rsidR="007F608A">
        <w:rPr>
          <w:rFonts w:ascii="Times New Roman" w:hAnsi="Times New Roman"/>
          <w:color w:val="auto"/>
        </w:rPr>
        <w:t>W</w:t>
      </w:r>
      <w:r w:rsidRPr="005F30EB">
        <w:rPr>
          <w:rFonts w:ascii="Times New Roman" w:hAnsi="Times New Roman"/>
          <w:color w:val="auto"/>
        </w:rPr>
        <w:t>ykonawcę i wzywa go do doprowadzenia do zmiany tej umowy w niniejszym zakresie w terminie 7 dni od daty otrzymania pisma w tej sprawie.</w:t>
      </w:r>
    </w:p>
    <w:p w:rsidR="00F111F1" w:rsidRPr="005F30EB" w:rsidRDefault="00F111F1" w:rsidP="00B15EBB">
      <w:pPr>
        <w:pStyle w:val="Tekstpodstawowy"/>
        <w:widowControl/>
        <w:numPr>
          <w:ilvl w:val="0"/>
          <w:numId w:val="10"/>
        </w:numPr>
        <w:tabs>
          <w:tab w:val="clear" w:pos="360"/>
          <w:tab w:val="num" w:pos="142"/>
        </w:tabs>
        <w:spacing w:line="276" w:lineRule="auto"/>
        <w:ind w:left="284"/>
        <w:rPr>
          <w:rFonts w:ascii="Times New Roman" w:hAnsi="Times New Roman"/>
          <w:color w:val="auto"/>
        </w:rPr>
      </w:pPr>
      <w:r w:rsidRPr="005F30EB">
        <w:rPr>
          <w:rFonts w:ascii="Times New Roman" w:hAnsi="Times New Roman"/>
          <w:color w:val="auto"/>
        </w:rPr>
        <w:t>W przypadku podmiotów wspólnie wykonujących niniejs</w:t>
      </w:r>
      <w:r w:rsidR="007F608A">
        <w:rPr>
          <w:rFonts w:ascii="Times New Roman" w:hAnsi="Times New Roman"/>
          <w:color w:val="auto"/>
        </w:rPr>
        <w:t>zą Umowę (konsorcjum), umowa                                      z P</w:t>
      </w:r>
      <w:r w:rsidRPr="005F30EB">
        <w:rPr>
          <w:rFonts w:ascii="Times New Roman" w:hAnsi="Times New Roman"/>
          <w:color w:val="auto"/>
        </w:rPr>
        <w:t>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w:t>
      </w:r>
      <w:r w:rsidR="007F608A">
        <w:rPr>
          <w:rFonts w:ascii="Times New Roman" w:hAnsi="Times New Roman"/>
          <w:color w:val="auto"/>
        </w:rPr>
        <w:t xml:space="preserve"> przez P</w:t>
      </w:r>
      <w:r w:rsidRPr="005F30EB">
        <w:rPr>
          <w:rFonts w:ascii="Times New Roman" w:hAnsi="Times New Roman"/>
          <w:color w:val="auto"/>
        </w:rPr>
        <w:t>odwykonawcę.</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7F608A">
        <w:rPr>
          <w:rFonts w:ascii="Times New Roman" w:hAnsi="Times New Roman"/>
          <w:color w:val="auto"/>
        </w:rPr>
        <w:t>P</w:t>
      </w:r>
      <w:r w:rsidRPr="005F30EB">
        <w:rPr>
          <w:rFonts w:ascii="Times New Roman" w:hAnsi="Times New Roman"/>
          <w:color w:val="auto"/>
        </w:rPr>
        <w:t xml:space="preserve">odwykonawcy, dalszych </w:t>
      </w:r>
      <w:r w:rsidR="007F608A">
        <w:rPr>
          <w:rFonts w:ascii="Times New Roman" w:hAnsi="Times New Roman"/>
          <w:color w:val="auto"/>
        </w:rPr>
        <w:t>P</w:t>
      </w:r>
      <w:r w:rsidRPr="005F30EB">
        <w:rPr>
          <w:rFonts w:ascii="Times New Roman" w:hAnsi="Times New Roman"/>
          <w:color w:val="auto"/>
        </w:rPr>
        <w:t>odwykonawców, ich przedstawicieli lub pracowników, jak za własne działania lub zaniechania.</w:t>
      </w:r>
    </w:p>
    <w:p w:rsidR="00F111F1" w:rsidRPr="005F30EB" w:rsidRDefault="00F111F1" w:rsidP="00D020C0">
      <w:pPr>
        <w:pStyle w:val="Tekstpodstawowy"/>
        <w:widowControl/>
        <w:numPr>
          <w:ilvl w:val="0"/>
          <w:numId w:val="10"/>
        </w:numPr>
        <w:tabs>
          <w:tab w:val="left" w:pos="284"/>
        </w:tabs>
        <w:spacing w:line="276" w:lineRule="auto"/>
        <w:rPr>
          <w:rFonts w:ascii="Times New Roman" w:hAnsi="Times New Roman"/>
          <w:color w:val="auto"/>
        </w:rPr>
      </w:pPr>
      <w:r w:rsidRPr="005F30EB">
        <w:rPr>
          <w:rFonts w:ascii="Times New Roman" w:hAnsi="Times New Roman"/>
          <w:color w:val="auto"/>
        </w:rPr>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 xml:space="preserve">odwykonawcy, który zawarł zaakceptowaną przez </w:t>
      </w:r>
      <w:r w:rsidR="00C9276D">
        <w:rPr>
          <w:rFonts w:ascii="Times New Roman" w:hAnsi="Times New Roman"/>
          <w:color w:val="auto"/>
        </w:rPr>
        <w:t>Z</w:t>
      </w:r>
      <w:r w:rsidRPr="005F30EB">
        <w:rPr>
          <w:rFonts w:ascii="Times New Roman" w:hAnsi="Times New Roman"/>
          <w:color w:val="auto"/>
        </w:rPr>
        <w:t xml:space="preserve">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w:t>
      </w:r>
      <w:r w:rsidR="00C9276D">
        <w:rPr>
          <w:rFonts w:ascii="Times New Roman" w:hAnsi="Times New Roman"/>
          <w:color w:val="auto"/>
        </w:rPr>
        <w:t>Z</w:t>
      </w:r>
      <w:r w:rsidRPr="005F30EB">
        <w:rPr>
          <w:rFonts w:ascii="Times New Roman" w:hAnsi="Times New Roman"/>
          <w:color w:val="auto"/>
        </w:rPr>
        <w:t xml:space="preserve">amawiającemu umowę o podwykonawstwo, której przedmiotem są dostawy lub usługi, w przypadku uchylenia się od </w:t>
      </w:r>
      <w:r w:rsidRPr="005F30EB">
        <w:rPr>
          <w:rFonts w:ascii="Times New Roman" w:hAnsi="Times New Roman"/>
          <w:color w:val="auto"/>
        </w:rPr>
        <w:lastRenderedPageBreak/>
        <w:t xml:space="preserve">obowiązku zapłaty odpowiednio przez </w:t>
      </w:r>
      <w:r w:rsidR="00C9276D">
        <w:rPr>
          <w:rFonts w:ascii="Times New Roman" w:hAnsi="Times New Roman"/>
          <w:color w:val="auto"/>
        </w:rPr>
        <w:t>W</w:t>
      </w:r>
      <w:r w:rsidRPr="005F30EB">
        <w:rPr>
          <w:rFonts w:ascii="Times New Roman" w:hAnsi="Times New Roman"/>
          <w:color w:val="auto"/>
        </w:rPr>
        <w:t xml:space="preserve">ykonawcę, </w:t>
      </w:r>
      <w:r w:rsidR="00C9276D">
        <w:rPr>
          <w:rFonts w:ascii="Times New Roman" w:hAnsi="Times New Roman"/>
          <w:color w:val="auto"/>
        </w:rPr>
        <w:t>P</w:t>
      </w:r>
      <w:r w:rsidRPr="005F30EB">
        <w:rPr>
          <w:rFonts w:ascii="Times New Roman" w:hAnsi="Times New Roman"/>
          <w:color w:val="auto"/>
        </w:rPr>
        <w:t xml:space="preserve">odwykonawcę lub dalszego </w:t>
      </w:r>
      <w:r w:rsidR="00C9276D">
        <w:rPr>
          <w:rFonts w:ascii="Times New Roman" w:hAnsi="Times New Roman"/>
          <w:color w:val="auto"/>
        </w:rPr>
        <w:t>P</w:t>
      </w:r>
      <w:r w:rsidRPr="005F30EB">
        <w:rPr>
          <w:rFonts w:ascii="Times New Roman" w:hAnsi="Times New Roman"/>
          <w:color w:val="auto"/>
        </w:rPr>
        <w:t>odwykonawcę zamówienia na roboty budowlane.</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 xml:space="preserve">14, dotyczy wyłącznie należności powstałych po zaakceptowaniu przez </w:t>
      </w:r>
      <w:r w:rsidR="00C9276D">
        <w:rPr>
          <w:rFonts w:ascii="Times New Roman" w:hAnsi="Times New Roman"/>
          <w:color w:val="auto"/>
        </w:rPr>
        <w:t>Z</w:t>
      </w:r>
      <w:r w:rsidRPr="005F30EB">
        <w:rPr>
          <w:rFonts w:ascii="Times New Roman" w:hAnsi="Times New Roman"/>
          <w:color w:val="auto"/>
        </w:rPr>
        <w:t>amawiającego umowy o podwykonawstwo, której przedmiotem są roboty</w:t>
      </w:r>
      <w:r w:rsidR="00C9276D">
        <w:rPr>
          <w:rFonts w:ascii="Times New Roman" w:hAnsi="Times New Roman"/>
          <w:color w:val="auto"/>
        </w:rPr>
        <w:t xml:space="preserve"> budowlane lub po przedłożeniu Z</w:t>
      </w:r>
      <w:r w:rsidRPr="005F30EB">
        <w:rPr>
          <w:rFonts w:ascii="Times New Roman" w:hAnsi="Times New Roman"/>
          <w:color w:val="auto"/>
        </w:rPr>
        <w:t>amawiającemu poświadczonej za zgodność z oryginałem kopii umowy o podwykonawstwo, której przedmiotem są dostawy lub usługi.</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Bezpośrednia zapłata obejmuje wyłącznie należne wynagrodzenie, bez odsetek należnych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odwykonawcy.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Przed dokonaniem bezpośredniej zapłaty </w:t>
      </w:r>
      <w:r w:rsidR="00C9276D">
        <w:rPr>
          <w:rFonts w:ascii="Times New Roman" w:hAnsi="Times New Roman"/>
          <w:color w:val="auto"/>
        </w:rPr>
        <w:t>Z</w:t>
      </w:r>
      <w:r w:rsidRPr="005F30EB">
        <w:rPr>
          <w:rFonts w:ascii="Times New Roman" w:hAnsi="Times New Roman"/>
          <w:color w:val="auto"/>
        </w:rPr>
        <w:t xml:space="preserve">amawiający umożliwi </w:t>
      </w:r>
      <w:r w:rsidR="00C9276D">
        <w:rPr>
          <w:rFonts w:ascii="Times New Roman" w:hAnsi="Times New Roman"/>
          <w:color w:val="auto"/>
        </w:rPr>
        <w:t>W</w:t>
      </w:r>
      <w:r w:rsidRPr="005F30EB">
        <w:rPr>
          <w:rFonts w:ascii="Times New Roman" w:hAnsi="Times New Roman"/>
          <w:color w:val="auto"/>
        </w:rPr>
        <w:t xml:space="preserve">ykonawcy zgłoszenie pisemnych uwag dotyczących zasadności bezpośredniej zapłaty wynagrodzenia </w:t>
      </w:r>
      <w:r w:rsidR="00C9276D">
        <w:rPr>
          <w:rFonts w:ascii="Times New Roman" w:hAnsi="Times New Roman"/>
          <w:color w:val="auto"/>
        </w:rPr>
        <w:t>Podwykonawcy lub dalszemu P</w:t>
      </w:r>
      <w:r w:rsidRPr="005F30EB">
        <w:rPr>
          <w:rFonts w:ascii="Times New Roman" w:hAnsi="Times New Roman"/>
          <w:color w:val="auto"/>
        </w:rPr>
        <w:t>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w:t>
      </w:r>
      <w:r w:rsidR="00C9276D">
        <w:rPr>
          <w:rFonts w:ascii="Times New Roman" w:hAnsi="Times New Roman"/>
          <w:color w:val="auto"/>
        </w:rPr>
        <w:t>ie 7 dni od dnia otrzymania od Z</w:t>
      </w:r>
      <w:r w:rsidRPr="005F30EB">
        <w:rPr>
          <w:rFonts w:ascii="Times New Roman" w:hAnsi="Times New Roman"/>
          <w:color w:val="auto"/>
        </w:rPr>
        <w:t>amawiającego informacji w tej sprawie.</w:t>
      </w:r>
      <w:r w:rsidR="003F5F2C">
        <w:rPr>
          <w:rFonts w:ascii="Times New Roman" w:hAnsi="Times New Roman"/>
          <w:color w:val="auto"/>
        </w:rPr>
        <w:t xml:space="preserve"> W uwagach nie można powoły</w:t>
      </w:r>
      <w:r w:rsidR="00C9276D">
        <w:rPr>
          <w:rFonts w:ascii="Times New Roman" w:hAnsi="Times New Roman"/>
          <w:color w:val="auto"/>
        </w:rPr>
        <w:t>wać się na potrącenia roszczeń W</w:t>
      </w:r>
      <w:r w:rsidR="003F5F2C">
        <w:rPr>
          <w:rFonts w:ascii="Times New Roman" w:hAnsi="Times New Roman"/>
          <w:color w:val="auto"/>
        </w:rPr>
        <w:t xml:space="preserve">ykonawcy względem </w:t>
      </w:r>
      <w:r w:rsidR="00C9276D">
        <w:rPr>
          <w:rFonts w:ascii="Times New Roman" w:hAnsi="Times New Roman"/>
          <w:color w:val="auto"/>
        </w:rPr>
        <w:t>P</w:t>
      </w:r>
      <w:r w:rsidR="003F5F2C">
        <w:rPr>
          <w:rFonts w:ascii="Times New Roman" w:hAnsi="Times New Roman"/>
          <w:color w:val="auto"/>
        </w:rPr>
        <w:t xml:space="preserve">odwykonawcy niezwiązanych z realizacją umowy o podwykonawstwo. </w:t>
      </w:r>
    </w:p>
    <w:p w:rsidR="00F111F1" w:rsidRPr="005F30EB" w:rsidRDefault="00F111F1" w:rsidP="00D020C0">
      <w:pPr>
        <w:pStyle w:val="Akapitzlist"/>
        <w:numPr>
          <w:ilvl w:val="0"/>
          <w:numId w:val="10"/>
        </w:numPr>
        <w:spacing w:line="276" w:lineRule="auto"/>
      </w:pPr>
      <w:r w:rsidRPr="005F30EB">
        <w:t xml:space="preserve">W przypadku zgłoszenia uwag przez wykonawcę, o których mowa w </w:t>
      </w:r>
      <w:r w:rsidR="009A757F">
        <w:t>ust</w:t>
      </w:r>
      <w:r w:rsidR="00BB1049">
        <w:t>.</w:t>
      </w:r>
      <w:r w:rsidRPr="005F30EB">
        <w:t xml:space="preserve"> 17, w terminie wskazanym przez </w:t>
      </w:r>
      <w:r w:rsidR="00C85149">
        <w:t>Z</w:t>
      </w:r>
      <w:r w:rsidRPr="005F30EB">
        <w:t xml:space="preserve">amawiającego, </w:t>
      </w:r>
      <w:r w:rsidR="00C85149">
        <w:t>Z</w:t>
      </w:r>
      <w:r w:rsidRPr="005F30EB">
        <w:t xml:space="preserve">amawiający w zależności od sytuacji: </w:t>
      </w:r>
    </w:p>
    <w:p w:rsidR="00F111F1" w:rsidRPr="005F30EB" w:rsidRDefault="00F111F1" w:rsidP="00D020C0">
      <w:pPr>
        <w:pStyle w:val="Akapitzlist"/>
        <w:spacing w:line="276" w:lineRule="auto"/>
        <w:ind w:left="360"/>
      </w:pPr>
      <w:r w:rsidRPr="005F30EB">
        <w:t>a) nie dokonuje bezpo</w:t>
      </w:r>
      <w:r w:rsidR="00C85149">
        <w:t>średniej zapłaty wynagrodzenia Podwykonawcy lub dalszemu P</w:t>
      </w:r>
      <w:r w:rsidRPr="005F30EB">
        <w:t xml:space="preserve">odwykonawcy, </w:t>
      </w:r>
      <w:r w:rsidR="00A04F1D">
        <w:t xml:space="preserve"> </w:t>
      </w:r>
      <w:r w:rsidRPr="005F30EB">
        <w:t xml:space="preserve">jeżeli </w:t>
      </w:r>
      <w:r w:rsidR="00C85149">
        <w:t>W</w:t>
      </w:r>
      <w:r w:rsidRPr="005F30EB">
        <w:t xml:space="preserve">ykonawca wykaże niezasadność takiej zapłaty, </w:t>
      </w:r>
    </w:p>
    <w:p w:rsidR="00F111F1" w:rsidRPr="005F30EB" w:rsidRDefault="00F111F1" w:rsidP="00D020C0">
      <w:pPr>
        <w:pStyle w:val="Akapitzlist"/>
        <w:spacing w:line="276" w:lineRule="auto"/>
        <w:ind w:left="360"/>
      </w:pPr>
      <w:r w:rsidRPr="005F30EB">
        <w:t xml:space="preserve">b) złoży do depozytu sądowego kwotę potrzebną na pokrycie wynagrodzenia </w:t>
      </w:r>
      <w:r w:rsidR="00C85149">
        <w:t>P</w:t>
      </w:r>
      <w:r w:rsidRPr="005F30EB">
        <w:t xml:space="preserve">odwykonawcy lub dalszego </w:t>
      </w:r>
      <w:r w:rsidR="00C85149">
        <w:t>P</w:t>
      </w:r>
      <w:r w:rsidRPr="005F30EB">
        <w:t xml:space="preserve">odwykonawcy w przypadku istnienia zasadniczej wątpliwości </w:t>
      </w:r>
      <w:r w:rsidR="00C85149">
        <w:t>Z</w:t>
      </w:r>
      <w:r w:rsidRPr="005F30EB">
        <w:t xml:space="preserve">amawiającego co do wysokości należnej zapłaty lub podmiotu, któremu płatność się należy, albo </w:t>
      </w:r>
    </w:p>
    <w:p w:rsidR="00F111F1" w:rsidRPr="005F30EB" w:rsidRDefault="00F111F1" w:rsidP="00D020C0">
      <w:pPr>
        <w:pStyle w:val="Akapitzlist"/>
        <w:spacing w:line="276" w:lineRule="auto"/>
        <w:ind w:left="567" w:hanging="207"/>
        <w:jc w:val="both"/>
      </w:pPr>
      <w:r w:rsidRPr="005F30EB">
        <w:t xml:space="preserve">c) dokona bezpośredniej zapłaty wynagrodzenia </w:t>
      </w:r>
      <w:r w:rsidR="00C85149">
        <w:t>Podwykonawcy lub dalszemu P</w:t>
      </w:r>
      <w:r w:rsidRPr="005F30EB">
        <w:t xml:space="preserve">odwykonawcy, jeżeli </w:t>
      </w:r>
      <w:r w:rsidR="00C85149">
        <w:t>Podwykonawca lub dalszy P</w:t>
      </w:r>
      <w:r w:rsidRPr="005F30EB">
        <w:t xml:space="preserve">odwykonawca wykaże zasadność takiej zapłaty. </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płatności na rzecz </w:t>
      </w:r>
      <w:r w:rsidR="00E0789E">
        <w:rPr>
          <w:rFonts w:ascii="Times New Roman" w:hAnsi="Times New Roman"/>
          <w:color w:val="auto"/>
        </w:rPr>
        <w:t>P</w:t>
      </w:r>
      <w:r w:rsidRPr="005F30EB">
        <w:rPr>
          <w:rFonts w:ascii="Times New Roman" w:hAnsi="Times New Roman"/>
          <w:color w:val="auto"/>
        </w:rPr>
        <w:t xml:space="preserve">odwykonawcy lub dalszego </w:t>
      </w:r>
      <w:r w:rsidR="00E0789E">
        <w:rPr>
          <w:rFonts w:ascii="Times New Roman" w:hAnsi="Times New Roman"/>
          <w:color w:val="auto"/>
        </w:rPr>
        <w:t>P</w:t>
      </w:r>
      <w:r w:rsidRPr="005F30EB">
        <w:rPr>
          <w:rFonts w:ascii="Times New Roman" w:hAnsi="Times New Roman"/>
          <w:color w:val="auto"/>
        </w:rPr>
        <w:t xml:space="preserve">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rsidR="00F111F1" w:rsidRPr="005F30EB" w:rsidRDefault="00F111F1" w:rsidP="00D020C0">
      <w:pPr>
        <w:pStyle w:val="Tekstpodstawowy"/>
        <w:widowControl/>
        <w:numPr>
          <w:ilvl w:val="0"/>
          <w:numId w:val="10"/>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D020C0">
      <w:pPr>
        <w:pStyle w:val="Tekstpodstawowy"/>
        <w:widowControl/>
        <w:numPr>
          <w:ilvl w:val="0"/>
          <w:numId w:val="10"/>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rsidR="00EF11A0" w:rsidRPr="005F30EB" w:rsidRDefault="00EF11A0" w:rsidP="00D020C0">
      <w:pPr>
        <w:numPr>
          <w:ilvl w:val="0"/>
          <w:numId w:val="10"/>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w:t>
      </w:r>
      <w:r w:rsidRPr="005F30EB">
        <w:rPr>
          <w:rFonts w:ascii="Times New Roman" w:hAnsi="Times New Roman"/>
          <w:color w:val="auto"/>
        </w:rPr>
        <w:lastRenderedPageBreak/>
        <w:t>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powyższego obowiązku 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D020C0">
      <w:pPr>
        <w:pStyle w:val="Tekstpodstawowy"/>
        <w:widowControl/>
        <w:tabs>
          <w:tab w:val="left" w:pos="426"/>
        </w:tabs>
        <w:spacing w:line="276" w:lineRule="auto"/>
        <w:ind w:left="284"/>
        <w:rPr>
          <w:rFonts w:ascii="Times New Roman" w:hAnsi="Times New Roman"/>
          <w:color w:val="auto"/>
        </w:rPr>
      </w:pPr>
    </w:p>
    <w:p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 xml:space="preserve">Strony postanawiają, że formą odszkodowania są kary umowne z zastrzeżeniem ust. 3. </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Kary te będą naliczane w następujących wypadkach i wysokościach:</w:t>
      </w:r>
    </w:p>
    <w:p w:rsidR="00EF11A0" w:rsidRPr="009D0D4B" w:rsidRDefault="00EF11A0" w:rsidP="00D020C0">
      <w:pPr>
        <w:pStyle w:val="WW-Tekstpodstawowy3"/>
        <w:numPr>
          <w:ilvl w:val="0"/>
          <w:numId w:val="35"/>
        </w:numPr>
        <w:tabs>
          <w:tab w:val="left" w:pos="284"/>
        </w:tabs>
        <w:spacing w:line="276" w:lineRule="auto"/>
        <w:rPr>
          <w:sz w:val="20"/>
        </w:rPr>
      </w:pPr>
      <w:r w:rsidRPr="005F30EB">
        <w:rPr>
          <w:sz w:val="20"/>
        </w:rPr>
        <w:t>Wykonawca zapłaci Zamawiającemu kary umowne:</w:t>
      </w:r>
    </w:p>
    <w:p w:rsidR="00EF11A0" w:rsidRPr="0078459D" w:rsidRDefault="00A04F1D" w:rsidP="00D020C0">
      <w:pPr>
        <w:pStyle w:val="WW-Tekstpodstawowy3"/>
        <w:numPr>
          <w:ilvl w:val="0"/>
          <w:numId w:val="30"/>
        </w:numPr>
        <w:spacing w:line="276" w:lineRule="auto"/>
        <w:ind w:left="851" w:hanging="284"/>
        <w:rPr>
          <w:b/>
          <w:sz w:val="20"/>
        </w:rPr>
      </w:pPr>
      <w:r w:rsidRPr="0078459D">
        <w:rPr>
          <w:bCs/>
          <w:sz w:val="20"/>
        </w:rPr>
        <w:t xml:space="preserve"> </w:t>
      </w:r>
      <w:r w:rsidR="00EF11A0" w:rsidRPr="0078459D">
        <w:rPr>
          <w:bCs/>
          <w:sz w:val="20"/>
        </w:rPr>
        <w:t>za zwłokę w wykonaniu prac związanych z przedmiotem umowy w wysokości 0,</w:t>
      </w:r>
      <w:r w:rsidR="001E39BD" w:rsidRPr="0078459D">
        <w:rPr>
          <w:bCs/>
          <w:sz w:val="20"/>
        </w:rPr>
        <w:t>0</w:t>
      </w:r>
      <w:r w:rsidR="00EF11A0" w:rsidRPr="0078459D">
        <w:rPr>
          <w:bCs/>
          <w:sz w:val="20"/>
        </w:rPr>
        <w:t xml:space="preserve">5% całkowitego </w:t>
      </w:r>
      <w:r w:rsidR="00EF11A0" w:rsidRPr="0078459D">
        <w:rPr>
          <w:sz w:val="20"/>
        </w:rPr>
        <w:t>wynagrodzenia</w:t>
      </w:r>
      <w:r w:rsidR="0078459D" w:rsidRPr="00B15EBB">
        <w:rPr>
          <w:sz w:val="20"/>
        </w:rPr>
        <w:t>, o którym mowa w § 7 ust 1,</w:t>
      </w:r>
      <w:r w:rsidR="0078459D">
        <w:rPr>
          <w:sz w:val="20"/>
        </w:rPr>
        <w:t xml:space="preserve"> </w:t>
      </w:r>
      <w:r w:rsidR="00EF11A0" w:rsidRPr="0078459D">
        <w:rPr>
          <w:sz w:val="20"/>
        </w:rPr>
        <w:t>wynikającego z umowy</w:t>
      </w:r>
      <w:r w:rsidR="00EF11A0" w:rsidRPr="0078459D">
        <w:rPr>
          <w:bCs/>
          <w:sz w:val="20"/>
        </w:rPr>
        <w:t xml:space="preserve"> za każdy dzień, licząc od</w:t>
      </w:r>
      <w:r w:rsidR="00CC17B6" w:rsidRPr="0078459D">
        <w:rPr>
          <w:bCs/>
          <w:sz w:val="20"/>
        </w:rPr>
        <w:t xml:space="preserve"> umownego terminu ich wykonania;</w:t>
      </w:r>
    </w:p>
    <w:p w:rsidR="00EF11A0" w:rsidRPr="0078459D" w:rsidRDefault="00EF11A0" w:rsidP="00D020C0">
      <w:pPr>
        <w:pStyle w:val="WW-Tekstpodstawowy3"/>
        <w:numPr>
          <w:ilvl w:val="0"/>
          <w:numId w:val="30"/>
        </w:numPr>
        <w:tabs>
          <w:tab w:val="left" w:pos="284"/>
        </w:tabs>
        <w:spacing w:line="276" w:lineRule="auto"/>
        <w:ind w:left="851" w:hanging="284"/>
        <w:rPr>
          <w:b/>
          <w:sz w:val="20"/>
        </w:rPr>
      </w:pPr>
      <w:r w:rsidRPr="0078459D">
        <w:rPr>
          <w:bCs/>
          <w:sz w:val="20"/>
        </w:rPr>
        <w:t>za zwłokę w usunięciu wad prz</w:t>
      </w:r>
      <w:r w:rsidR="009D0D4B" w:rsidRPr="0078459D">
        <w:rPr>
          <w:bCs/>
          <w:sz w:val="20"/>
        </w:rPr>
        <w:t>edmiotu umowy, o czym mowa w § 11</w:t>
      </w:r>
      <w:r w:rsidRPr="0078459D">
        <w:rPr>
          <w:bCs/>
          <w:sz w:val="20"/>
        </w:rPr>
        <w:t>, w wysokości 0,</w:t>
      </w:r>
      <w:r w:rsidR="00225A07" w:rsidRPr="0078459D">
        <w:rPr>
          <w:bCs/>
          <w:sz w:val="20"/>
        </w:rPr>
        <w:t>0</w:t>
      </w:r>
      <w:r w:rsidRPr="0078459D">
        <w:rPr>
          <w:bCs/>
          <w:sz w:val="20"/>
        </w:rPr>
        <w:t xml:space="preserve">5% całkowitego </w:t>
      </w:r>
      <w:r w:rsidRPr="0078459D">
        <w:rPr>
          <w:sz w:val="20"/>
        </w:rPr>
        <w:t>wynagrodzenia wynikającego z umowy</w:t>
      </w:r>
      <w:r w:rsidR="0078459D" w:rsidRPr="0078459D">
        <w:rPr>
          <w:sz w:val="20"/>
        </w:rPr>
        <w:t xml:space="preserve">, </w:t>
      </w:r>
      <w:r w:rsidR="0078459D" w:rsidRPr="00742508">
        <w:rPr>
          <w:sz w:val="20"/>
        </w:rPr>
        <w:t>o którym mowa w § 7 ust 1,</w:t>
      </w:r>
      <w:r w:rsidR="0078459D" w:rsidRPr="0078459D">
        <w:rPr>
          <w:sz w:val="20"/>
        </w:rPr>
        <w:t xml:space="preserve"> </w:t>
      </w:r>
      <w:r w:rsidRPr="0078459D">
        <w:rPr>
          <w:bCs/>
          <w:sz w:val="20"/>
        </w:rPr>
        <w:t xml:space="preserve"> za każdy dzień, licząc od </w:t>
      </w:r>
      <w:r w:rsidR="0078459D" w:rsidRPr="0078459D">
        <w:rPr>
          <w:bCs/>
          <w:sz w:val="20"/>
        </w:rPr>
        <w:t xml:space="preserve"> dnia wyznaczonego na usunięcie wad. </w:t>
      </w:r>
    </w:p>
    <w:p w:rsidR="00143640" w:rsidRPr="003C2E10" w:rsidRDefault="00143640" w:rsidP="00D020C0">
      <w:pPr>
        <w:pStyle w:val="WW-Tekstpodstawowy3"/>
        <w:numPr>
          <w:ilvl w:val="0"/>
          <w:numId w:val="30"/>
        </w:numPr>
        <w:spacing w:line="276" w:lineRule="auto"/>
        <w:ind w:left="851" w:hanging="284"/>
        <w:rPr>
          <w:sz w:val="20"/>
        </w:rPr>
      </w:pPr>
      <w:r w:rsidRPr="0078459D">
        <w:rPr>
          <w:sz w:val="20"/>
        </w:rPr>
        <w:t xml:space="preserve">Wykonawca zapłaci </w:t>
      </w:r>
      <w:r w:rsidR="0078459D">
        <w:rPr>
          <w:sz w:val="20"/>
        </w:rPr>
        <w:t>Z</w:t>
      </w:r>
      <w:r w:rsidRPr="0078459D">
        <w:rPr>
          <w:sz w:val="20"/>
        </w:rPr>
        <w:t>amawiającemu karę umowną z tytułu odstąpienie od umowy z winy Wykonawcy w wysokości:</w:t>
      </w:r>
    </w:p>
    <w:p w:rsidR="00143640" w:rsidRPr="003C2E10" w:rsidRDefault="0078459D" w:rsidP="00D020C0">
      <w:pPr>
        <w:pStyle w:val="WW-Tekstpodstawowy3"/>
        <w:spacing w:line="276" w:lineRule="auto"/>
        <w:ind w:left="993"/>
        <w:rPr>
          <w:sz w:val="20"/>
        </w:rPr>
      </w:pPr>
      <w:r>
        <w:rPr>
          <w:sz w:val="20"/>
        </w:rPr>
        <w:t xml:space="preserve">- </w:t>
      </w:r>
      <w:r w:rsidR="00143640" w:rsidRPr="003C2E10">
        <w:rPr>
          <w:sz w:val="20"/>
        </w:rPr>
        <w:t>w przypadku odstąpienia od umowy w całości</w:t>
      </w:r>
      <w:r w:rsidR="003C2E10" w:rsidRPr="003C2E10">
        <w:rPr>
          <w:sz w:val="20"/>
        </w:rPr>
        <w:t xml:space="preserve"> </w:t>
      </w:r>
      <w:r w:rsidR="00143640" w:rsidRPr="003C2E10">
        <w:rPr>
          <w:sz w:val="20"/>
        </w:rPr>
        <w:t xml:space="preserve"> – </w:t>
      </w:r>
      <w:r>
        <w:rPr>
          <w:sz w:val="20"/>
        </w:rPr>
        <w:t>2</w:t>
      </w:r>
      <w:r w:rsidR="00143640" w:rsidRPr="003C2E10">
        <w:rPr>
          <w:sz w:val="20"/>
        </w:rPr>
        <w:t>0%</w:t>
      </w:r>
      <w:r w:rsidR="009D0D4B" w:rsidRPr="003C2E10">
        <w:rPr>
          <w:sz w:val="20"/>
        </w:rPr>
        <w:t xml:space="preserve"> całkowitego </w:t>
      </w:r>
      <w:r w:rsidR="00143640" w:rsidRPr="003C2E10">
        <w:rPr>
          <w:sz w:val="20"/>
        </w:rPr>
        <w:t>Wynagrodzenia Wykonawcy,</w:t>
      </w:r>
    </w:p>
    <w:p w:rsidR="00143640" w:rsidRDefault="0078459D" w:rsidP="00D020C0">
      <w:pPr>
        <w:pStyle w:val="WW-Tekstpodstawowy3"/>
        <w:spacing w:line="276" w:lineRule="auto"/>
        <w:ind w:left="1134" w:hanging="141"/>
        <w:rPr>
          <w:sz w:val="20"/>
        </w:rPr>
      </w:pPr>
      <w:r>
        <w:rPr>
          <w:sz w:val="20"/>
        </w:rPr>
        <w:t>-</w:t>
      </w:r>
      <w:r w:rsidR="00143640" w:rsidRPr="003C2E10">
        <w:rPr>
          <w:sz w:val="20"/>
        </w:rPr>
        <w:t xml:space="preserve"> w przypadku częściowego odstąpienia od umowy – 10% </w:t>
      </w:r>
      <w:r w:rsidR="00231926" w:rsidRPr="003C2E10">
        <w:rPr>
          <w:sz w:val="20"/>
        </w:rPr>
        <w:t xml:space="preserve">całkowitego </w:t>
      </w:r>
      <w:r w:rsidR="00143640" w:rsidRPr="003C2E10">
        <w:rPr>
          <w:sz w:val="20"/>
        </w:rPr>
        <w:t>Wynagrodzenia Wykonawcy przysługującego mu za część prac od której odstąpiono.</w:t>
      </w:r>
    </w:p>
    <w:p w:rsidR="001F2EA1" w:rsidRPr="00742508" w:rsidRDefault="00A54251" w:rsidP="00D020C0">
      <w:pPr>
        <w:pStyle w:val="WW-Tekstpodstawowy3"/>
        <w:numPr>
          <w:ilvl w:val="0"/>
          <w:numId w:val="30"/>
        </w:numPr>
        <w:spacing w:line="276" w:lineRule="auto"/>
        <w:ind w:left="851" w:hanging="284"/>
        <w:rPr>
          <w:sz w:val="20"/>
        </w:rPr>
      </w:pPr>
      <w:r w:rsidRPr="00742508">
        <w:rPr>
          <w:sz w:val="20"/>
        </w:rPr>
        <w:t>w</w:t>
      </w:r>
      <w:r w:rsidR="001F2EA1" w:rsidRPr="00742508">
        <w:rPr>
          <w:sz w:val="20"/>
        </w:rPr>
        <w:t xml:space="preserve"> przypadku braku zapłaty lub nieterminowej z</w:t>
      </w:r>
      <w:r w:rsidR="00772D5A" w:rsidRPr="00742508">
        <w:rPr>
          <w:sz w:val="20"/>
        </w:rPr>
        <w:t>apłaty wynagrodzenia należnego P</w:t>
      </w:r>
      <w:r w:rsidR="001F2EA1" w:rsidRPr="00742508">
        <w:rPr>
          <w:sz w:val="20"/>
        </w:rPr>
        <w:t>odwykonawcom</w:t>
      </w:r>
      <w:r w:rsidR="00A41209" w:rsidRPr="00742508">
        <w:rPr>
          <w:sz w:val="20"/>
        </w:rPr>
        <w:t xml:space="preserve"> lub dalszym Podwykonawcom </w:t>
      </w:r>
      <w:r w:rsidR="001F2EA1" w:rsidRPr="00742508">
        <w:rPr>
          <w:sz w:val="20"/>
        </w:rPr>
        <w:t>w wysokości 0,</w:t>
      </w:r>
      <w:r w:rsidR="00225A07" w:rsidRPr="00742508">
        <w:rPr>
          <w:sz w:val="20"/>
        </w:rPr>
        <w:t>05</w:t>
      </w:r>
      <w:r w:rsidR="001F2EA1" w:rsidRPr="00742508">
        <w:rPr>
          <w:sz w:val="20"/>
        </w:rPr>
        <w:t xml:space="preserve"> % wynagrodzenia</w:t>
      </w:r>
      <w:r w:rsidR="00A41209" w:rsidRPr="00742508">
        <w:rPr>
          <w:sz w:val="20"/>
        </w:rPr>
        <w:t xml:space="preserve"> umownego brutto należnego podwykonawcom lub dalszym podwykonawcom za każdy dzień zwłoki,</w:t>
      </w:r>
    </w:p>
    <w:p w:rsidR="00E43754" w:rsidRPr="003C2E10" w:rsidRDefault="00E43754" w:rsidP="00D020C0">
      <w:pPr>
        <w:pStyle w:val="Akapitzlist"/>
        <w:numPr>
          <w:ilvl w:val="0"/>
          <w:numId w:val="30"/>
        </w:numPr>
        <w:spacing w:line="276" w:lineRule="auto"/>
        <w:ind w:left="851" w:hanging="284"/>
        <w:jc w:val="both"/>
        <w:rPr>
          <w:lang w:eastAsia="ar-SA"/>
        </w:rPr>
      </w:pPr>
      <w:r w:rsidRPr="003C2E10">
        <w:rPr>
          <w:lang w:eastAsia="ar-SA"/>
        </w:rPr>
        <w:t xml:space="preserve">w przypadku wprowadzenia na teren budowy </w:t>
      </w:r>
      <w:r w:rsidR="00772D5A">
        <w:rPr>
          <w:lang w:eastAsia="ar-SA"/>
        </w:rPr>
        <w:t>P</w:t>
      </w:r>
      <w:r w:rsidRPr="003C2E10">
        <w:rPr>
          <w:lang w:eastAsia="ar-SA"/>
        </w:rPr>
        <w:t xml:space="preserve">odwykonawcy bez uprzedniego zgłoszenia </w:t>
      </w:r>
      <w:r w:rsidR="002B4426">
        <w:rPr>
          <w:lang w:eastAsia="ar-SA"/>
        </w:rPr>
        <w:t xml:space="preserve">                         </w:t>
      </w:r>
      <w:r w:rsidRPr="003C2E10">
        <w:rPr>
          <w:lang w:eastAsia="ar-SA"/>
        </w:rPr>
        <w:t>go Zamawiającemu i uzyskania zgody Zamawiającego</w:t>
      </w:r>
      <w:r w:rsidR="002B4426">
        <w:rPr>
          <w:lang w:eastAsia="ar-SA"/>
        </w:rPr>
        <w:t xml:space="preserve"> - </w:t>
      </w:r>
      <w:r w:rsidRPr="003C2E10">
        <w:rPr>
          <w:lang w:eastAsia="ar-SA"/>
        </w:rPr>
        <w:t>10 000 zł;</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w:t>
      </w:r>
      <w:r w:rsidR="00A41209">
        <w:rPr>
          <w:lang w:eastAsia="ar-SA"/>
        </w:rPr>
        <w:t xml:space="preserve">ust. 1 </w:t>
      </w:r>
      <w:r w:rsidRPr="003C2E10">
        <w:rPr>
          <w:lang w:eastAsia="ar-SA"/>
        </w:rPr>
        <w:t>Umowy;</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00772D5A">
        <w:rPr>
          <w:lang w:eastAsia="ar-SA"/>
        </w:rPr>
        <w:t xml:space="preserve"> </w:t>
      </w:r>
      <w:r w:rsidRPr="003C2E10">
        <w:rPr>
          <w:lang w:eastAsia="ar-SA"/>
        </w:rPr>
        <w:t xml:space="preserve">% </w:t>
      </w:r>
      <w:r w:rsidR="00225A07">
        <w:rPr>
          <w:lang w:eastAsia="ar-SA"/>
        </w:rPr>
        <w:t xml:space="preserve">wynagrodzenia całkowitego </w:t>
      </w:r>
      <w:r w:rsidRPr="003C2E10">
        <w:rPr>
          <w:lang w:eastAsia="ar-SA"/>
        </w:rPr>
        <w:t xml:space="preserve"> ustalonego </w:t>
      </w:r>
      <w:r w:rsidR="00A41209">
        <w:rPr>
          <w:lang w:eastAsia="ar-SA"/>
        </w:rPr>
        <w:t xml:space="preserve">                  </w:t>
      </w:r>
      <w:r w:rsidRPr="003C2E10">
        <w:rPr>
          <w:lang w:eastAsia="ar-SA"/>
        </w:rPr>
        <w:t>w §</w:t>
      </w:r>
      <w:r w:rsidR="00A04F1D" w:rsidRPr="003C2E10">
        <w:rPr>
          <w:lang w:eastAsia="ar-SA"/>
        </w:rPr>
        <w:t xml:space="preserve"> </w:t>
      </w:r>
      <w:r w:rsidR="003C2E10" w:rsidRPr="003C2E10">
        <w:rPr>
          <w:lang w:eastAsia="ar-SA"/>
        </w:rPr>
        <w:t>7</w:t>
      </w:r>
      <w:r w:rsidRPr="003C2E10">
        <w:rPr>
          <w:lang w:eastAsia="ar-SA"/>
        </w:rPr>
        <w:t xml:space="preserve"> </w:t>
      </w:r>
      <w:r w:rsidR="00A41209">
        <w:rPr>
          <w:lang w:eastAsia="ar-SA"/>
        </w:rPr>
        <w:t xml:space="preserve">ust. 1 </w:t>
      </w:r>
      <w:r w:rsidRPr="003C2E10">
        <w:rPr>
          <w:lang w:eastAsia="ar-SA"/>
        </w:rPr>
        <w:t>Umowy,</w:t>
      </w:r>
    </w:p>
    <w:p w:rsidR="001F2EA1" w:rsidRPr="00742508"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 xml:space="preserve">określonego </w:t>
      </w:r>
      <w:r w:rsidRPr="00742508">
        <w:rPr>
          <w:lang w:eastAsia="ar-SA"/>
        </w:rPr>
        <w:t xml:space="preserve">w </w:t>
      </w:r>
      <w:r w:rsidR="00493FAF" w:rsidRPr="00742508">
        <w:t xml:space="preserve">§ 7 ust. 1 </w:t>
      </w:r>
      <w:r w:rsidR="00493FAF" w:rsidRPr="00742508">
        <w:rPr>
          <w:bCs/>
        </w:rPr>
        <w:t xml:space="preserve"> </w:t>
      </w:r>
      <w:r w:rsidRPr="00742508">
        <w:rPr>
          <w:lang w:eastAsia="ar-SA"/>
        </w:rPr>
        <w:t xml:space="preserve"> umow</w:t>
      </w:r>
      <w:r w:rsidR="00493FAF" w:rsidRPr="00742508">
        <w:rPr>
          <w:lang w:eastAsia="ar-SA"/>
        </w:rPr>
        <w:t>y.</w:t>
      </w:r>
    </w:p>
    <w:p w:rsidR="00D53BCF" w:rsidRPr="003C2E10" w:rsidRDefault="00AB41DF" w:rsidP="00D020C0">
      <w:pPr>
        <w:pStyle w:val="Akapitzlist"/>
        <w:numPr>
          <w:ilvl w:val="0"/>
          <w:numId w:val="12"/>
        </w:numPr>
        <w:tabs>
          <w:tab w:val="clear" w:pos="720"/>
        </w:tabs>
        <w:spacing w:line="276" w:lineRule="auto"/>
        <w:ind w:left="284" w:hanging="284"/>
        <w:jc w:val="both"/>
        <w:rPr>
          <w:lang w:eastAsia="ar-SA"/>
        </w:rPr>
      </w:pPr>
      <w:r w:rsidRPr="003C2E10">
        <w:rPr>
          <w:lang w:eastAsia="ar-SA"/>
        </w:rPr>
        <w:t>Łączna wart</w:t>
      </w:r>
      <w:r w:rsidR="00772D5A">
        <w:rPr>
          <w:lang w:eastAsia="ar-SA"/>
        </w:rPr>
        <w:t>ość kar umownych nałożonych na W</w:t>
      </w:r>
      <w:r w:rsidRPr="003C2E10">
        <w:rPr>
          <w:lang w:eastAsia="ar-SA"/>
        </w:rPr>
        <w:t xml:space="preserve">ykonawcę nie może </w:t>
      </w:r>
      <w:r w:rsidRPr="002D2F30">
        <w:rPr>
          <w:lang w:eastAsia="ar-SA"/>
        </w:rPr>
        <w:t>przekroczyć 20%</w:t>
      </w:r>
      <w:r w:rsidRPr="003C2E10">
        <w:rPr>
          <w:lang w:eastAsia="ar-SA"/>
        </w:rPr>
        <w:t xml:space="preserve">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D020C0">
      <w:pPr>
        <w:pStyle w:val="Akapitzlist"/>
        <w:numPr>
          <w:ilvl w:val="0"/>
          <w:numId w:val="12"/>
        </w:numPr>
        <w:tabs>
          <w:tab w:val="clear" w:pos="720"/>
        </w:tabs>
        <w:spacing w:line="276" w:lineRule="auto"/>
        <w:ind w:left="284" w:hanging="284"/>
        <w:jc w:val="both"/>
        <w:rPr>
          <w:lang w:eastAsia="ar-SA"/>
        </w:rPr>
      </w:pPr>
      <w:r w:rsidRPr="00E13AC5">
        <w:rPr>
          <w:lang w:eastAsia="ar-SA"/>
        </w:rPr>
        <w:lastRenderedPageBreak/>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D020C0">
      <w:pPr>
        <w:pStyle w:val="Akapitzlist"/>
        <w:numPr>
          <w:ilvl w:val="0"/>
          <w:numId w:val="12"/>
        </w:numPr>
        <w:tabs>
          <w:tab w:val="clear" w:pos="720"/>
        </w:tabs>
        <w:spacing w:line="276" w:lineRule="auto"/>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Naliczone kary umowne Zamawiający może potrącić z wynagrodzenia Wykonawcy.</w:t>
      </w:r>
    </w:p>
    <w:p w:rsidR="00EF11A0" w:rsidRPr="009A74EA" w:rsidRDefault="00EF11A0" w:rsidP="00D020C0">
      <w:pPr>
        <w:pStyle w:val="WW-Tekstpodstawowy3"/>
        <w:numPr>
          <w:ilvl w:val="0"/>
          <w:numId w:val="12"/>
        </w:numPr>
        <w:tabs>
          <w:tab w:val="num" w:pos="284"/>
          <w:tab w:val="left" w:pos="360"/>
        </w:tabs>
        <w:spacing w:line="276" w:lineRule="auto"/>
        <w:ind w:left="284" w:hanging="284"/>
        <w:rPr>
          <w:sz w:val="20"/>
        </w:rPr>
      </w:pPr>
      <w:r w:rsidRPr="005F30EB">
        <w:rPr>
          <w:sz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w:t>
      </w:r>
      <w:r w:rsidR="00493FAF">
        <w:rPr>
          <w:sz w:val="20"/>
        </w:rPr>
        <w:t>.</w:t>
      </w:r>
    </w:p>
    <w:p w:rsidR="007F5D37" w:rsidRPr="009A74EA" w:rsidRDefault="007F5D37" w:rsidP="00D020C0">
      <w:pPr>
        <w:pStyle w:val="WW-Tekstpodstawowy3"/>
        <w:numPr>
          <w:ilvl w:val="0"/>
          <w:numId w:val="12"/>
        </w:numPr>
        <w:tabs>
          <w:tab w:val="num" w:pos="284"/>
          <w:tab w:val="left" w:pos="360"/>
        </w:tabs>
        <w:spacing w:line="276" w:lineRule="auto"/>
        <w:ind w:left="284" w:hanging="284"/>
        <w:rPr>
          <w:sz w:val="20"/>
        </w:rPr>
      </w:pPr>
      <w:r w:rsidRPr="009A74EA">
        <w:rPr>
          <w:sz w:val="20"/>
          <w:lang w:eastAsia="en-US"/>
        </w:rPr>
        <w:t xml:space="preserve">Z tytułu niespełnienia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C67EC7">
        <w:rPr>
          <w:sz w:val="20"/>
          <w:lang w:eastAsia="en-US"/>
        </w:rPr>
        <w:t xml:space="preserve">onujących wskazane w § 2 </w:t>
      </w:r>
      <w:r w:rsidR="00E10BE2">
        <w:rPr>
          <w:sz w:val="20"/>
          <w:lang w:eastAsia="en-US"/>
        </w:rPr>
        <w:t>ust.</w:t>
      </w:r>
      <w:r w:rsidR="00C67EC7">
        <w:rPr>
          <w:sz w:val="20"/>
          <w:lang w:eastAsia="en-US"/>
        </w:rPr>
        <w:t xml:space="preserve"> 22</w:t>
      </w:r>
      <w:r w:rsidRPr="009A74EA">
        <w:rPr>
          <w:sz w:val="20"/>
          <w:lang w:eastAsia="en-US"/>
        </w:rPr>
        <w:t xml:space="preserve"> czynności </w:t>
      </w:r>
      <w:r w:rsidR="00772D5A">
        <w:rPr>
          <w:sz w:val="20"/>
          <w:lang w:eastAsia="en-US"/>
        </w:rPr>
        <w:t>Z</w:t>
      </w:r>
      <w:r w:rsidRPr="009A74EA">
        <w:rPr>
          <w:sz w:val="20"/>
          <w:lang w:eastAsia="en-US"/>
        </w:rPr>
        <w:t xml:space="preserve">amawiający przewiduje sankcję w postaci obowiązku zapłaty przez </w:t>
      </w:r>
      <w:r w:rsidR="00772D5A">
        <w:rPr>
          <w:sz w:val="20"/>
          <w:lang w:eastAsia="en-US"/>
        </w:rPr>
        <w:t>W</w:t>
      </w:r>
      <w:r w:rsidRPr="009A74EA">
        <w:rPr>
          <w:sz w:val="20"/>
          <w:lang w:eastAsia="en-US"/>
        </w:rPr>
        <w:t>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xml:space="preserve">. Niezłożenie przez </w:t>
      </w:r>
      <w:r w:rsidR="00772D5A">
        <w:rPr>
          <w:sz w:val="20"/>
          <w:lang w:eastAsia="en-US"/>
        </w:rPr>
        <w:t>W</w:t>
      </w:r>
      <w:r w:rsidRPr="009A74EA">
        <w:rPr>
          <w:sz w:val="20"/>
          <w:lang w:eastAsia="en-US"/>
        </w:rPr>
        <w:t xml:space="preserve">ykonawcę w wyznaczonym przez </w:t>
      </w:r>
      <w:r w:rsidR="00772D5A">
        <w:rPr>
          <w:sz w:val="20"/>
          <w:lang w:eastAsia="en-US"/>
        </w:rPr>
        <w:t>Z</w:t>
      </w:r>
      <w:r w:rsidRPr="009A74EA">
        <w:rPr>
          <w:sz w:val="20"/>
          <w:lang w:eastAsia="en-US"/>
        </w:rPr>
        <w:t xml:space="preserve">amawiającego terminie żądanych przez </w:t>
      </w:r>
      <w:r w:rsidR="00772D5A">
        <w:rPr>
          <w:sz w:val="20"/>
          <w:lang w:eastAsia="en-US"/>
        </w:rPr>
        <w:t>Z</w:t>
      </w:r>
      <w:r w:rsidRPr="009A74EA">
        <w:rPr>
          <w:sz w:val="20"/>
          <w:lang w:eastAsia="en-US"/>
        </w:rPr>
        <w:t xml:space="preserve">amawiającego dowodów w celu potwierdzenia 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 xml:space="preserve">odwykonawcę wymogu zatrudnienia na podstawie umowy o pracę traktowane będzie jako niespełnienie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2F4187" w:rsidRPr="005F30EB" w:rsidRDefault="002F4187" w:rsidP="00D020C0">
      <w:pPr>
        <w:pStyle w:val="WW-Tekstpodstawowy3"/>
        <w:tabs>
          <w:tab w:val="left" w:pos="360"/>
        </w:tabs>
        <w:spacing w:line="276" w:lineRule="auto"/>
        <w:ind w:left="284"/>
        <w:rPr>
          <w:sz w:val="20"/>
        </w:rPr>
      </w:pPr>
    </w:p>
    <w:p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rsidR="00944A93" w:rsidRPr="005F30EB" w:rsidRDefault="002F4187" w:rsidP="00D020C0">
      <w:pPr>
        <w:pStyle w:val="WW-Tekstpodstawowy3"/>
        <w:tabs>
          <w:tab w:val="left" w:pos="3284"/>
        </w:tabs>
        <w:spacing w:line="276" w:lineRule="auto"/>
        <w:jc w:val="center"/>
        <w:rPr>
          <w:b/>
          <w:sz w:val="20"/>
        </w:rPr>
      </w:pPr>
      <w:r w:rsidRPr="005F30EB">
        <w:rPr>
          <w:b/>
          <w:sz w:val="20"/>
        </w:rPr>
        <w:t>Wady w przypadku odbiorów</w:t>
      </w:r>
    </w:p>
    <w:p w:rsidR="00944A93" w:rsidRPr="005F30EB" w:rsidRDefault="00944A93" w:rsidP="00A63F67">
      <w:pPr>
        <w:pStyle w:val="Default"/>
        <w:spacing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zostaną stwierdzone wady, Zamawiającemu przysługują uprawnienia przewidziane w Kodeksie cywilnym z tym, że: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a) </w:t>
      </w:r>
      <w:r w:rsidR="00944A93" w:rsidRPr="005F30EB">
        <w:rPr>
          <w:rFonts w:ascii="Times New Roman" w:hAnsi="Times New Roman" w:cs="Times New Roman"/>
          <w:color w:val="auto"/>
          <w:sz w:val="20"/>
          <w:szCs w:val="20"/>
        </w:rPr>
        <w:t xml:space="preserve">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00944A93"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b)</w:t>
      </w:r>
      <w:r w:rsidR="00944A93" w:rsidRPr="005F30EB">
        <w:rPr>
          <w:rFonts w:ascii="Times New Roman" w:hAnsi="Times New Roman" w:cs="Times New Roman"/>
          <w:color w:val="auto"/>
          <w:sz w:val="20"/>
          <w:szCs w:val="20"/>
        </w:rPr>
        <w:t xml:space="preserve">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D020C0">
      <w:pPr>
        <w:pStyle w:val="Default"/>
        <w:spacing w:line="276" w:lineRule="auto"/>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c</w:t>
      </w:r>
      <w:r w:rsidR="00A63F6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jeżeli wady nadają się do usunięcia, Zamawiający może odmówić</w:t>
      </w:r>
      <w:r w:rsidR="00A63F67">
        <w:rPr>
          <w:rFonts w:ascii="Times New Roman" w:hAnsi="Times New Roman" w:cs="Times New Roman"/>
          <w:color w:val="auto"/>
          <w:sz w:val="20"/>
          <w:szCs w:val="20"/>
        </w:rPr>
        <w:t xml:space="preserve"> odbioru </w:t>
      </w:r>
      <w:r w:rsidRPr="005F30EB">
        <w:rPr>
          <w:rFonts w:ascii="Times New Roman" w:hAnsi="Times New Roman" w:cs="Times New Roman"/>
          <w:color w:val="auto"/>
          <w:sz w:val="20"/>
          <w:szCs w:val="20"/>
        </w:rPr>
        <w:t xml:space="preserve">do czasu ich usunięcia, </w:t>
      </w:r>
    </w:p>
    <w:p w:rsidR="00944A93" w:rsidRPr="005F30EB" w:rsidRDefault="00A63F67" w:rsidP="00D020C0">
      <w:pPr>
        <w:pStyle w:val="Default"/>
        <w:spacing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d) </w:t>
      </w:r>
      <w:r w:rsidR="00944A93" w:rsidRPr="005F30EB">
        <w:rPr>
          <w:rFonts w:ascii="Times New Roman" w:hAnsi="Times New Roman" w:cs="Times New Roman"/>
          <w:color w:val="auto"/>
          <w:sz w:val="20"/>
          <w:szCs w:val="20"/>
        </w:rPr>
        <w:t xml:space="preserve">o kwalifikowaniu wad określonych w ustępie niniejszym rozstrzyga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nspektor </w:t>
      </w:r>
      <w:r>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Pr="005F30EB" w:rsidRDefault="00944A93" w:rsidP="00D020C0">
      <w:pPr>
        <w:pStyle w:val="Default"/>
        <w:spacing w:after="55"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D020C0">
      <w:pPr>
        <w:pStyle w:val="Default"/>
        <w:spacing w:line="276" w:lineRule="auto"/>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772D5A" w:rsidRDefault="00772D5A" w:rsidP="00D020C0">
      <w:pPr>
        <w:pStyle w:val="WW-Tekstpodstawowy3"/>
        <w:tabs>
          <w:tab w:val="left" w:pos="3284"/>
        </w:tabs>
        <w:spacing w:line="276" w:lineRule="auto"/>
        <w:jc w:val="center"/>
        <w:rPr>
          <w:b/>
          <w:sz w:val="20"/>
        </w:rPr>
      </w:pPr>
    </w:p>
    <w:p w:rsidR="00D020C0" w:rsidRDefault="00D020C0" w:rsidP="00D020C0">
      <w:pPr>
        <w:pStyle w:val="WW-Tekstpodstawowy3"/>
        <w:tabs>
          <w:tab w:val="left" w:pos="3284"/>
        </w:tabs>
        <w:spacing w:line="276" w:lineRule="auto"/>
        <w:jc w:val="center"/>
        <w:rPr>
          <w:b/>
          <w:sz w:val="20"/>
        </w:rPr>
      </w:pPr>
    </w:p>
    <w:p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rsidR="00EF11A0" w:rsidRPr="005F30EB" w:rsidRDefault="00EF11A0" w:rsidP="00D020C0">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D020C0">
      <w:pPr>
        <w:numPr>
          <w:ilvl w:val="0"/>
          <w:numId w:val="15"/>
        </w:numPr>
        <w:autoSpaceDE w:val="0"/>
        <w:autoSpaceDN w:val="0"/>
        <w:adjustRightInd w:val="0"/>
        <w:spacing w:line="276" w:lineRule="auto"/>
        <w:jc w:val="both"/>
      </w:pPr>
      <w:r w:rsidRPr="005F30EB">
        <w:t>Zabezpieczenie służy pokryciu roszczeń z tytułu niewykonania lub nienależytego wykonania umowy.</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lastRenderedPageBreak/>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rsidR="00EF11A0" w:rsidRPr="005F30EB" w:rsidRDefault="00EF11A0" w:rsidP="00D020C0">
      <w:pPr>
        <w:pStyle w:val="Tekstpodstawowy"/>
        <w:widowControl/>
        <w:numPr>
          <w:ilvl w:val="0"/>
          <w:numId w:val="15"/>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D020C0">
      <w:pPr>
        <w:pStyle w:val="Tekstpodstawowy"/>
        <w:widowControl/>
        <w:numPr>
          <w:ilvl w:val="0"/>
          <w:numId w:val="15"/>
        </w:numPr>
        <w:tabs>
          <w:tab w:val="left" w:pos="567"/>
          <w:tab w:val="left" w:pos="3284"/>
        </w:tabs>
        <w:spacing w:line="276" w:lineRule="auto"/>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772D5A" w:rsidRDefault="00772D5A"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1A1E04">
        <w:rPr>
          <w:b/>
        </w:rPr>
        <w:t>3</w:t>
      </w:r>
    </w:p>
    <w:p w:rsidR="00EF11A0" w:rsidRPr="005F30EB" w:rsidRDefault="00EF11A0" w:rsidP="00D020C0">
      <w:pPr>
        <w:tabs>
          <w:tab w:val="left" w:pos="0"/>
        </w:tabs>
        <w:spacing w:line="276" w:lineRule="auto"/>
        <w:jc w:val="center"/>
        <w:rPr>
          <w:b/>
        </w:rPr>
      </w:pPr>
      <w:r w:rsidRPr="005F30EB">
        <w:rPr>
          <w:b/>
        </w:rPr>
        <w:t>Forma zmiany umowy</w:t>
      </w:r>
    </w:p>
    <w:p w:rsidR="00EF11A0" w:rsidRPr="005F30EB" w:rsidRDefault="00EF11A0" w:rsidP="00D020C0">
      <w:pPr>
        <w:numPr>
          <w:ilvl w:val="0"/>
          <w:numId w:val="16"/>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D020C0">
      <w:pPr>
        <w:numPr>
          <w:ilvl w:val="0"/>
          <w:numId w:val="16"/>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rsidR="003A1A58" w:rsidRPr="00B72791" w:rsidRDefault="003A1A58" w:rsidP="00A63F67">
      <w:pPr>
        <w:pStyle w:val="Akapitzlist"/>
        <w:numPr>
          <w:ilvl w:val="0"/>
          <w:numId w:val="40"/>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rsidR="003A1A58" w:rsidRPr="00B72791" w:rsidRDefault="003A1A58" w:rsidP="00D020C0">
      <w:pPr>
        <w:suppressAutoHyphens/>
        <w:spacing w:line="276" w:lineRule="auto"/>
        <w:ind w:left="709" w:hanging="142"/>
        <w:jc w:val="both"/>
      </w:pPr>
      <w:r w:rsidRPr="00B72791">
        <w:t>- będą następstwem nieterminowego przekazania terenu budowy,</w:t>
      </w:r>
    </w:p>
    <w:p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rsidR="00EF11A0" w:rsidRPr="00742508" w:rsidRDefault="00EF11A0" w:rsidP="006C1F85">
      <w:pPr>
        <w:pStyle w:val="Akapitzlist"/>
        <w:numPr>
          <w:ilvl w:val="0"/>
          <w:numId w:val="40"/>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rsidR="00EF11A0" w:rsidRPr="00C70F51" w:rsidRDefault="00EF11A0" w:rsidP="00C70F51">
      <w:pPr>
        <w:pStyle w:val="Akapitzlist"/>
        <w:numPr>
          <w:ilvl w:val="0"/>
          <w:numId w:val="40"/>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7068F3">
        <w:rPr>
          <w:bCs/>
        </w:rPr>
        <w:t xml:space="preserve"> złożonego osobiście, przez platformę komunikacyjną – ePUAP lub operatora usług </w:t>
      </w:r>
      <w:r w:rsidR="002B495F">
        <w:rPr>
          <w:bCs/>
        </w:rPr>
        <w:t>pocztowych lub kurierskich.</w:t>
      </w:r>
    </w:p>
    <w:p w:rsidR="00944A93" w:rsidRPr="005F30EB" w:rsidRDefault="00944A93" w:rsidP="00D020C0">
      <w:pPr>
        <w:pStyle w:val="Default"/>
        <w:numPr>
          <w:ilvl w:val="0"/>
          <w:numId w:val="16"/>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Poniższe zmiany nie będą stanowić zmiany umowy i nie wymagają zachowania formy pisemnego aneksu pod rygorem nieważności, a zostaną dokonane poprzez pisemne zgłoszenie potwierdzone przez drugą stronę Umowy</w:t>
      </w:r>
      <w:r w:rsidR="0067359C">
        <w:rPr>
          <w:rFonts w:ascii="Times New Roman" w:hAnsi="Times New Roman" w:cs="Times New Roman"/>
          <w:color w:val="auto"/>
          <w:sz w:val="20"/>
          <w:szCs w:val="20"/>
        </w:rPr>
        <w:t xml:space="preserve"> dostarczone bezpośrednio do siedziby Zamawiającego osobiście, za pomocą operatora usług </w:t>
      </w:r>
      <w:r w:rsidR="007068F3">
        <w:rPr>
          <w:rFonts w:ascii="Times New Roman" w:hAnsi="Times New Roman" w:cs="Times New Roman"/>
          <w:color w:val="auto"/>
          <w:sz w:val="20"/>
          <w:szCs w:val="20"/>
        </w:rPr>
        <w:t xml:space="preserve">pocztowych lub kurierskich  oraz  przez platformę komunikacyjną – ePUAP </w:t>
      </w:r>
      <w:r w:rsidRPr="005F30EB">
        <w:rPr>
          <w:rFonts w:ascii="Times New Roman" w:hAnsi="Times New Roman" w:cs="Times New Roman"/>
          <w:color w:val="auto"/>
          <w:sz w:val="20"/>
          <w:szCs w:val="20"/>
        </w:rPr>
        <w:t xml:space="preserve">: </w:t>
      </w:r>
    </w:p>
    <w:p w:rsidR="00944A93" w:rsidRPr="005F30EB" w:rsidRDefault="00944A93" w:rsidP="00D020C0">
      <w:pPr>
        <w:pStyle w:val="Default"/>
        <w:spacing w:line="276" w:lineRule="auto"/>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d) zmiana formy zabezpieczenia należytego wykonania umowy. </w:t>
      </w:r>
    </w:p>
    <w:p w:rsidR="002D3BC9" w:rsidRDefault="002D3BC9" w:rsidP="00D020C0">
      <w:pPr>
        <w:tabs>
          <w:tab w:val="left" w:pos="0"/>
        </w:tabs>
        <w:spacing w:line="276" w:lineRule="auto"/>
        <w:jc w:val="center"/>
        <w:rPr>
          <w:b/>
        </w:rPr>
      </w:pPr>
    </w:p>
    <w:p w:rsidR="00205E9D" w:rsidRPr="005F30EB" w:rsidRDefault="00231926" w:rsidP="00D020C0">
      <w:pPr>
        <w:tabs>
          <w:tab w:val="left" w:pos="0"/>
        </w:tabs>
        <w:spacing w:line="276" w:lineRule="auto"/>
        <w:jc w:val="center"/>
        <w:rPr>
          <w:b/>
        </w:rPr>
      </w:pPr>
      <w:r>
        <w:rPr>
          <w:b/>
        </w:rPr>
        <w:t>§ 1</w:t>
      </w:r>
      <w:r w:rsidR="0008449C">
        <w:rPr>
          <w:b/>
        </w:rPr>
        <w:t>4</w:t>
      </w:r>
    </w:p>
    <w:p w:rsidR="00205E9D" w:rsidRPr="0008449C" w:rsidRDefault="00205E9D" w:rsidP="00D020C0">
      <w:pPr>
        <w:tabs>
          <w:tab w:val="left" w:pos="0"/>
        </w:tabs>
        <w:spacing w:line="276" w:lineRule="auto"/>
        <w:jc w:val="center"/>
        <w:rPr>
          <w:b/>
        </w:rPr>
      </w:pPr>
      <w:r w:rsidRPr="0008449C">
        <w:rPr>
          <w:b/>
        </w:rPr>
        <w:t>Zasady odstąpienia od umowy</w:t>
      </w:r>
    </w:p>
    <w:p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D020C0">
      <w:pPr>
        <w:tabs>
          <w:tab w:val="left" w:pos="284"/>
          <w:tab w:val="left" w:pos="360"/>
        </w:tabs>
        <w:suppressAutoHyphens/>
        <w:spacing w:line="276" w:lineRule="auto"/>
        <w:ind w:left="284"/>
        <w:jc w:val="both"/>
        <w:rPr>
          <w:bCs/>
        </w:rPr>
      </w:pPr>
      <w:r w:rsidRPr="0008449C">
        <w:rPr>
          <w:bCs/>
        </w:rPr>
        <w:t>2) jeżeli zachodzi co najmniej jedna z następujących okoliczności:</w:t>
      </w:r>
    </w:p>
    <w:p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9625ED">
        <w:rPr>
          <w:b/>
        </w:rPr>
        <w:t>5</w:t>
      </w:r>
    </w:p>
    <w:p w:rsidR="00EF11A0" w:rsidRPr="005F30EB" w:rsidRDefault="00EF11A0" w:rsidP="00D020C0">
      <w:pPr>
        <w:tabs>
          <w:tab w:val="left" w:pos="0"/>
        </w:tabs>
        <w:spacing w:line="276" w:lineRule="auto"/>
        <w:jc w:val="center"/>
        <w:rPr>
          <w:b/>
        </w:rPr>
      </w:pPr>
      <w:r w:rsidRPr="005F30EB">
        <w:rPr>
          <w:b/>
        </w:rPr>
        <w:t>Rozstrzyganie sporów</w:t>
      </w:r>
    </w:p>
    <w:p w:rsidR="00EF11A0" w:rsidRPr="005F30EB" w:rsidRDefault="00EF11A0" w:rsidP="00D020C0">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D020C0">
      <w:pPr>
        <w:numPr>
          <w:ilvl w:val="0"/>
          <w:numId w:val="19"/>
        </w:numPr>
        <w:tabs>
          <w:tab w:val="num" w:pos="480"/>
        </w:tabs>
        <w:spacing w:line="276" w:lineRule="auto"/>
        <w:ind w:left="480" w:hanging="240"/>
        <w:jc w:val="both"/>
      </w:pPr>
      <w:r w:rsidRPr="005F30EB">
        <w:t>umowa,</w:t>
      </w:r>
    </w:p>
    <w:p w:rsidR="00EF11A0" w:rsidRPr="002C40E7" w:rsidRDefault="00EF11A0" w:rsidP="00D020C0">
      <w:pPr>
        <w:numPr>
          <w:ilvl w:val="0"/>
          <w:numId w:val="19"/>
        </w:numPr>
        <w:shd w:val="clear" w:color="auto" w:fill="FFFFFF" w:themeFill="background1"/>
        <w:tabs>
          <w:tab w:val="num" w:pos="480"/>
        </w:tabs>
        <w:spacing w:line="276" w:lineRule="auto"/>
        <w:ind w:left="480" w:hanging="240"/>
        <w:jc w:val="both"/>
      </w:pPr>
      <w:r w:rsidRPr="002C40E7">
        <w:t>specyfikacja warunków zamówienia,</w:t>
      </w:r>
    </w:p>
    <w:p w:rsidR="00EF11A0" w:rsidRPr="002C40E7" w:rsidRDefault="00EF11A0" w:rsidP="00D020C0">
      <w:pPr>
        <w:numPr>
          <w:ilvl w:val="0"/>
          <w:numId w:val="19"/>
        </w:numPr>
        <w:tabs>
          <w:tab w:val="num" w:pos="480"/>
        </w:tabs>
        <w:spacing w:line="276" w:lineRule="auto"/>
        <w:ind w:left="480" w:hanging="240"/>
        <w:jc w:val="both"/>
      </w:pPr>
      <w:r w:rsidRPr="002C40E7">
        <w:t>oferta Wykonawcy.</w:t>
      </w:r>
    </w:p>
    <w:p w:rsidR="00EF11A0" w:rsidRDefault="002C40E7" w:rsidP="00D020C0">
      <w:pPr>
        <w:numPr>
          <w:ilvl w:val="0"/>
          <w:numId w:val="18"/>
        </w:numPr>
        <w:tabs>
          <w:tab w:val="num" w:pos="240"/>
        </w:tabs>
        <w:suppressAutoHyphens/>
        <w:spacing w:line="276" w:lineRule="auto"/>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D020C0">
      <w:pPr>
        <w:numPr>
          <w:ilvl w:val="0"/>
          <w:numId w:val="18"/>
        </w:numPr>
        <w:tabs>
          <w:tab w:val="num" w:pos="240"/>
        </w:tabs>
        <w:suppressAutoHyphens/>
        <w:spacing w:line="276" w:lineRule="auto"/>
        <w:ind w:left="240" w:hanging="240"/>
        <w:jc w:val="both"/>
      </w:pPr>
      <w:r>
        <w:t xml:space="preserve">W przypadku braku osiągnięcia porozumienia w sposób opisany w ust. 2, każda ze stron może wystąpić z powództwem do Sadu Powszechnego </w:t>
      </w:r>
      <w:r w:rsidR="00786D2A">
        <w:t>właściwego miejscowo dla siedziby Zamawiającego.</w:t>
      </w:r>
    </w:p>
    <w:p w:rsidR="002C40E7" w:rsidRPr="002C40E7" w:rsidRDefault="002C40E7" w:rsidP="00D020C0">
      <w:pPr>
        <w:tabs>
          <w:tab w:val="left" w:pos="0"/>
        </w:tabs>
        <w:suppressAutoHyphens/>
        <w:spacing w:line="276" w:lineRule="auto"/>
        <w:rPr>
          <w:b/>
          <w:highlight w:val="yellow"/>
        </w:rPr>
      </w:pPr>
    </w:p>
    <w:p w:rsidR="009D1C21" w:rsidRDefault="009D1C21" w:rsidP="00D020C0">
      <w:pPr>
        <w:pStyle w:val="Akapitzlist"/>
        <w:tabs>
          <w:tab w:val="left" w:pos="0"/>
        </w:tabs>
        <w:spacing w:line="276" w:lineRule="auto"/>
        <w:ind w:left="0"/>
        <w:jc w:val="center"/>
        <w:rPr>
          <w:b/>
        </w:rPr>
      </w:pPr>
    </w:p>
    <w:p w:rsidR="00D63159" w:rsidRPr="009625ED" w:rsidRDefault="00231926" w:rsidP="00D020C0">
      <w:pPr>
        <w:pStyle w:val="Akapitzlist"/>
        <w:tabs>
          <w:tab w:val="left" w:pos="0"/>
        </w:tabs>
        <w:spacing w:line="276" w:lineRule="auto"/>
        <w:ind w:left="0"/>
        <w:jc w:val="center"/>
        <w:rPr>
          <w:b/>
        </w:rPr>
      </w:pPr>
      <w:r w:rsidRPr="009625ED">
        <w:rPr>
          <w:b/>
        </w:rPr>
        <w:t>§ 1</w:t>
      </w:r>
      <w:r w:rsidR="009625ED" w:rsidRPr="009625ED">
        <w:rPr>
          <w:b/>
        </w:rPr>
        <w:t>6</w:t>
      </w:r>
    </w:p>
    <w:p w:rsidR="00D63159" w:rsidRPr="009625ED" w:rsidRDefault="00D63159" w:rsidP="00D020C0">
      <w:pPr>
        <w:pStyle w:val="Akapitzlist"/>
        <w:tabs>
          <w:tab w:val="left" w:pos="0"/>
        </w:tabs>
        <w:spacing w:line="276" w:lineRule="auto"/>
        <w:ind w:left="0"/>
        <w:jc w:val="center"/>
        <w:rPr>
          <w:b/>
        </w:rPr>
      </w:pPr>
      <w:r w:rsidRPr="009625ED">
        <w:rPr>
          <w:b/>
        </w:rPr>
        <w:t>Klauzula salwatoryjna</w:t>
      </w:r>
    </w:p>
    <w:p w:rsidR="009710D6" w:rsidRPr="009710D6" w:rsidRDefault="009710D6" w:rsidP="00D020C0">
      <w:pPr>
        <w:pStyle w:val="Akapitzlist"/>
        <w:tabs>
          <w:tab w:val="left" w:pos="0"/>
        </w:tabs>
        <w:spacing w:line="276" w:lineRule="auto"/>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D020C0">
      <w:pPr>
        <w:tabs>
          <w:tab w:val="left" w:pos="0"/>
        </w:tabs>
        <w:spacing w:line="276" w:lineRule="auto"/>
        <w:jc w:val="center"/>
        <w:rPr>
          <w:b/>
        </w:rPr>
      </w:pPr>
    </w:p>
    <w:p w:rsidR="00EC1800" w:rsidRDefault="00EC1800" w:rsidP="00D020C0">
      <w:pPr>
        <w:tabs>
          <w:tab w:val="left" w:pos="0"/>
        </w:tabs>
        <w:spacing w:line="276" w:lineRule="auto"/>
        <w:jc w:val="center"/>
        <w:rPr>
          <w:b/>
        </w:rPr>
      </w:pPr>
    </w:p>
    <w:p w:rsidR="00742508" w:rsidRDefault="00742508" w:rsidP="00D020C0">
      <w:pPr>
        <w:tabs>
          <w:tab w:val="left" w:pos="0"/>
        </w:tabs>
        <w:spacing w:line="276" w:lineRule="auto"/>
        <w:jc w:val="center"/>
        <w:rPr>
          <w:b/>
        </w:rPr>
      </w:pPr>
    </w:p>
    <w:p w:rsidR="00742508" w:rsidRDefault="00742508"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lastRenderedPageBreak/>
        <w:t xml:space="preserve">§ </w:t>
      </w:r>
      <w:r w:rsidR="009625ED">
        <w:rPr>
          <w:b/>
        </w:rPr>
        <w:t>17</w:t>
      </w:r>
    </w:p>
    <w:p w:rsidR="00EF11A0" w:rsidRPr="005F30EB" w:rsidRDefault="00EF11A0" w:rsidP="00D020C0">
      <w:pPr>
        <w:tabs>
          <w:tab w:val="left" w:pos="0"/>
        </w:tabs>
        <w:spacing w:line="276" w:lineRule="auto"/>
        <w:jc w:val="center"/>
        <w:rPr>
          <w:b/>
        </w:rPr>
      </w:pPr>
      <w:r w:rsidRPr="005F30EB">
        <w:rPr>
          <w:b/>
        </w:rPr>
        <w:t>Odwołanie do innych przepisów</w:t>
      </w:r>
    </w:p>
    <w:p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231926" w:rsidP="00D020C0">
      <w:pPr>
        <w:tabs>
          <w:tab w:val="left" w:pos="0"/>
        </w:tabs>
        <w:spacing w:line="276" w:lineRule="auto"/>
        <w:jc w:val="center"/>
        <w:rPr>
          <w:b/>
        </w:rPr>
      </w:pPr>
      <w:r>
        <w:rPr>
          <w:b/>
        </w:rPr>
        <w:t>§ 1</w:t>
      </w:r>
      <w:r w:rsidR="009625ED">
        <w:rPr>
          <w:b/>
        </w:rPr>
        <w:t>8</w:t>
      </w:r>
    </w:p>
    <w:p w:rsidR="00EF11A0" w:rsidRPr="005F30EB" w:rsidRDefault="00EF11A0" w:rsidP="00D020C0">
      <w:pPr>
        <w:tabs>
          <w:tab w:val="left" w:pos="0"/>
        </w:tabs>
        <w:spacing w:line="276" w:lineRule="auto"/>
        <w:jc w:val="center"/>
        <w:rPr>
          <w:b/>
        </w:rPr>
      </w:pPr>
      <w:r w:rsidRPr="005F30EB">
        <w:rPr>
          <w:b/>
        </w:rPr>
        <w:t>Egzemplarze umowy</w:t>
      </w:r>
    </w:p>
    <w:p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rsidR="00EC1800" w:rsidRDefault="00EC1800" w:rsidP="00D020C0">
      <w:pPr>
        <w:tabs>
          <w:tab w:val="left" w:pos="0"/>
        </w:tabs>
        <w:spacing w:line="276" w:lineRule="auto"/>
        <w:jc w:val="center"/>
        <w:rPr>
          <w:b/>
        </w:rPr>
      </w:pPr>
    </w:p>
    <w:p w:rsidR="00D020C0" w:rsidRDefault="00D020C0"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xml:space="preserve">§ </w:t>
      </w:r>
      <w:r w:rsidR="009625ED">
        <w:rPr>
          <w:b/>
        </w:rPr>
        <w:t>19</w:t>
      </w:r>
    </w:p>
    <w:p w:rsidR="00EF11A0" w:rsidRPr="005F30EB" w:rsidRDefault="00EF11A0" w:rsidP="00D020C0">
      <w:pPr>
        <w:tabs>
          <w:tab w:val="left" w:pos="0"/>
        </w:tabs>
        <w:spacing w:line="276" w:lineRule="auto"/>
        <w:jc w:val="center"/>
        <w:rPr>
          <w:b/>
        </w:rPr>
      </w:pPr>
      <w:r w:rsidRPr="005F30EB">
        <w:rPr>
          <w:b/>
        </w:rPr>
        <w:t>Załączniki do umowy</w:t>
      </w:r>
    </w:p>
    <w:p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D020C0">
      <w:pPr>
        <w:spacing w:line="276" w:lineRule="auto"/>
      </w:pPr>
      <w:r w:rsidRPr="005F30EB">
        <w:t>Zał. 1 – Oferta Wykonawcy</w:t>
      </w:r>
      <w:r w:rsidR="00EA7E0E">
        <w:t>.</w:t>
      </w:r>
    </w:p>
    <w:p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D020C0">
      <w:pPr>
        <w:pStyle w:val="Tekstpodstawowy2"/>
        <w:spacing w:after="0" w:line="276" w:lineRule="auto"/>
      </w:pPr>
    </w:p>
    <w:p w:rsidR="00EF11A0" w:rsidRPr="005F30EB" w:rsidRDefault="00EF11A0" w:rsidP="00D020C0">
      <w:pPr>
        <w:pStyle w:val="Tekstpodstawowy2"/>
        <w:spacing w:after="0" w:line="276" w:lineRule="auto"/>
      </w:pPr>
    </w:p>
    <w:p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rsidP="00D020C0">
      <w:pPr>
        <w:spacing w:line="276" w:lineRule="auto"/>
      </w:pPr>
    </w:p>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5C7" w:rsidRDefault="002C65C7" w:rsidP="00E1134B">
      <w:r>
        <w:separator/>
      </w:r>
    </w:p>
  </w:endnote>
  <w:endnote w:type="continuationSeparator" w:id="1">
    <w:p w:rsidR="002C65C7" w:rsidRDefault="002C65C7"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7068F3" w:rsidRDefault="005676B4">
        <w:pPr>
          <w:pStyle w:val="Stopka"/>
          <w:jc w:val="center"/>
        </w:pPr>
        <w:fldSimple w:instr="PAGE   \* MERGEFORMAT">
          <w:r w:rsidR="002D2F30">
            <w:rPr>
              <w:noProof/>
            </w:rPr>
            <w:t>10</w:t>
          </w:r>
        </w:fldSimple>
      </w:p>
    </w:sdtContent>
  </w:sdt>
  <w:p w:rsidR="007068F3" w:rsidRDefault="007068F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5C7" w:rsidRDefault="002C65C7" w:rsidP="00E1134B">
      <w:r>
        <w:separator/>
      </w:r>
    </w:p>
  </w:footnote>
  <w:footnote w:type="continuationSeparator" w:id="1">
    <w:p w:rsidR="002C65C7" w:rsidRDefault="002C65C7"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8F3" w:rsidRDefault="007068F3" w:rsidP="00373267">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r>
      <w:tab/>
    </w:r>
    <w:r>
      <w:tab/>
    </w:r>
    <w:r w:rsidRPr="00373267">
      <w:rPr>
        <w:noProof/>
      </w:rPr>
      <w:drawing>
        <wp:inline distT="0" distB="0" distL="0" distR="0">
          <wp:extent cx="603092" cy="452541"/>
          <wp:effectExtent l="19050" t="0" r="6508"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2"/>
                  <a:srcRect/>
                  <a:stretch>
                    <a:fillRect/>
                  </a:stretch>
                </pic:blipFill>
                <pic:spPr bwMode="auto">
                  <a:xfrm>
                    <a:off x="0" y="0"/>
                    <a:ext cx="603092" cy="452541"/>
                  </a:xfrm>
                  <a:prstGeom prst="rect">
                    <a:avLst/>
                  </a:prstGeom>
                  <a:noFill/>
                  <a:ln w="9525">
                    <a:noFill/>
                    <a:miter lim="800000"/>
                    <a:headEnd/>
                    <a:tailEnd/>
                  </a:ln>
                </pic:spPr>
              </pic:pic>
            </a:graphicData>
          </a:graphic>
        </wp:inline>
      </w:drawing>
    </w:r>
  </w:p>
  <w:p w:rsidR="007068F3" w:rsidRDefault="007068F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04E636C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8">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1">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4">
    <w:nsid w:val="71FB6798"/>
    <w:multiLevelType w:val="singleLevel"/>
    <w:tmpl w:val="584E2648"/>
    <w:lvl w:ilvl="0">
      <w:start w:val="1"/>
      <w:numFmt w:val="decimal"/>
      <w:lvlText w:val="%1."/>
      <w:lvlJc w:val="left"/>
      <w:pPr>
        <w:tabs>
          <w:tab w:val="num" w:pos="360"/>
        </w:tabs>
        <w:ind w:left="360" w:hanging="360"/>
      </w:pPr>
    </w:lvl>
  </w:abstractNum>
  <w:abstractNum w:abstractNumId="35">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34"/>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4"/>
  </w:num>
  <w:num w:numId="21">
    <w:abstractNumId w:val="19"/>
  </w:num>
  <w:num w:numId="22">
    <w:abstractNumId w:val="2"/>
  </w:num>
  <w:num w:numId="23">
    <w:abstractNumId w:val="11"/>
  </w:num>
  <w:num w:numId="24">
    <w:abstractNumId w:val="0"/>
  </w:num>
  <w:num w:numId="25">
    <w:abstractNumId w:val="20"/>
  </w:num>
  <w:num w:numId="26">
    <w:abstractNumId w:val="10"/>
  </w:num>
  <w:num w:numId="27">
    <w:abstractNumId w:val="14"/>
  </w:num>
  <w:num w:numId="28">
    <w:abstractNumId w:val="9"/>
  </w:num>
  <w:num w:numId="29">
    <w:abstractNumId w:val="18"/>
  </w:num>
  <w:num w:numId="30">
    <w:abstractNumId w:val="27"/>
  </w:num>
  <w:num w:numId="31">
    <w:abstractNumId w:val="29"/>
  </w:num>
  <w:num w:numId="32">
    <w:abstractNumId w:val="26"/>
  </w:num>
  <w:num w:numId="33">
    <w:abstractNumId w:val="1"/>
  </w:num>
  <w:num w:numId="34">
    <w:abstractNumId w:val="22"/>
  </w:num>
  <w:num w:numId="35">
    <w:abstractNumId w:val="23"/>
  </w:num>
  <w:num w:numId="36">
    <w:abstractNumId w:val="24"/>
  </w:num>
  <w:num w:numId="37">
    <w:abstractNumId w:val="33"/>
  </w:num>
  <w:num w:numId="38">
    <w:abstractNumId w:val="5"/>
  </w:num>
  <w:num w:numId="39">
    <w:abstractNumId w:val="6"/>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125954"/>
  </w:hdrShapeDefaults>
  <w:footnotePr>
    <w:footnote w:id="0"/>
    <w:footnote w:id="1"/>
  </w:footnotePr>
  <w:endnotePr>
    <w:endnote w:id="0"/>
    <w:endnote w:id="1"/>
  </w:endnotePr>
  <w:compat/>
  <w:rsids>
    <w:rsidRoot w:val="00EF11A0"/>
    <w:rsid w:val="00002C9F"/>
    <w:rsid w:val="0000637A"/>
    <w:rsid w:val="00025D91"/>
    <w:rsid w:val="000277F2"/>
    <w:rsid w:val="000401A5"/>
    <w:rsid w:val="00040BD4"/>
    <w:rsid w:val="0004146C"/>
    <w:rsid w:val="00052C70"/>
    <w:rsid w:val="00056744"/>
    <w:rsid w:val="0007421B"/>
    <w:rsid w:val="000814A3"/>
    <w:rsid w:val="00082962"/>
    <w:rsid w:val="0008449C"/>
    <w:rsid w:val="000926A1"/>
    <w:rsid w:val="000932EF"/>
    <w:rsid w:val="00096F23"/>
    <w:rsid w:val="000976B3"/>
    <w:rsid w:val="000A29BF"/>
    <w:rsid w:val="000B00D3"/>
    <w:rsid w:val="000B4E2F"/>
    <w:rsid w:val="000C592C"/>
    <w:rsid w:val="000D1A18"/>
    <w:rsid w:val="000F1A98"/>
    <w:rsid w:val="00106383"/>
    <w:rsid w:val="001311BF"/>
    <w:rsid w:val="001358BD"/>
    <w:rsid w:val="00143640"/>
    <w:rsid w:val="001446CD"/>
    <w:rsid w:val="00144E0F"/>
    <w:rsid w:val="00145492"/>
    <w:rsid w:val="00146E02"/>
    <w:rsid w:val="00147E42"/>
    <w:rsid w:val="00153522"/>
    <w:rsid w:val="001600E9"/>
    <w:rsid w:val="00160C2B"/>
    <w:rsid w:val="00162561"/>
    <w:rsid w:val="00195BF4"/>
    <w:rsid w:val="00197F2F"/>
    <w:rsid w:val="001A1E04"/>
    <w:rsid w:val="001A2FB0"/>
    <w:rsid w:val="001A4F51"/>
    <w:rsid w:val="001D3DC4"/>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64C29"/>
    <w:rsid w:val="002738BD"/>
    <w:rsid w:val="00280C22"/>
    <w:rsid w:val="00290933"/>
    <w:rsid w:val="00292052"/>
    <w:rsid w:val="00292E1D"/>
    <w:rsid w:val="00295E2D"/>
    <w:rsid w:val="002B0470"/>
    <w:rsid w:val="002B4426"/>
    <w:rsid w:val="002B495F"/>
    <w:rsid w:val="002B6FFA"/>
    <w:rsid w:val="002C40E7"/>
    <w:rsid w:val="002C65C7"/>
    <w:rsid w:val="002D239A"/>
    <w:rsid w:val="002D2F30"/>
    <w:rsid w:val="002D3B01"/>
    <w:rsid w:val="002D3BC9"/>
    <w:rsid w:val="002F4187"/>
    <w:rsid w:val="002F5B24"/>
    <w:rsid w:val="002F700D"/>
    <w:rsid w:val="00300118"/>
    <w:rsid w:val="003158A4"/>
    <w:rsid w:val="00321CC8"/>
    <w:rsid w:val="00323467"/>
    <w:rsid w:val="00323D8B"/>
    <w:rsid w:val="0032676F"/>
    <w:rsid w:val="003322B8"/>
    <w:rsid w:val="00336E86"/>
    <w:rsid w:val="00340D97"/>
    <w:rsid w:val="00352B63"/>
    <w:rsid w:val="00371BCF"/>
    <w:rsid w:val="00373267"/>
    <w:rsid w:val="00384BA7"/>
    <w:rsid w:val="00385918"/>
    <w:rsid w:val="00385BD2"/>
    <w:rsid w:val="00390CD6"/>
    <w:rsid w:val="003A1A58"/>
    <w:rsid w:val="003B55EC"/>
    <w:rsid w:val="003C2E10"/>
    <w:rsid w:val="003C63E1"/>
    <w:rsid w:val="003D2539"/>
    <w:rsid w:val="003E2D97"/>
    <w:rsid w:val="003F378C"/>
    <w:rsid w:val="003F3F3B"/>
    <w:rsid w:val="003F5E31"/>
    <w:rsid w:val="003F5F2C"/>
    <w:rsid w:val="003F796D"/>
    <w:rsid w:val="00414390"/>
    <w:rsid w:val="00415099"/>
    <w:rsid w:val="00421C84"/>
    <w:rsid w:val="00433BF0"/>
    <w:rsid w:val="00454C87"/>
    <w:rsid w:val="00467453"/>
    <w:rsid w:val="00493FAF"/>
    <w:rsid w:val="004A63BB"/>
    <w:rsid w:val="004C02C4"/>
    <w:rsid w:val="004C29AD"/>
    <w:rsid w:val="004C5BA8"/>
    <w:rsid w:val="004E4F3A"/>
    <w:rsid w:val="004E7BC9"/>
    <w:rsid w:val="004F4ABD"/>
    <w:rsid w:val="004F6482"/>
    <w:rsid w:val="005010D5"/>
    <w:rsid w:val="00502532"/>
    <w:rsid w:val="00506525"/>
    <w:rsid w:val="00516DBA"/>
    <w:rsid w:val="005258F6"/>
    <w:rsid w:val="00541CAF"/>
    <w:rsid w:val="00546153"/>
    <w:rsid w:val="005575A1"/>
    <w:rsid w:val="00563530"/>
    <w:rsid w:val="00565D3B"/>
    <w:rsid w:val="005676B4"/>
    <w:rsid w:val="005771E6"/>
    <w:rsid w:val="00586DF2"/>
    <w:rsid w:val="005940C1"/>
    <w:rsid w:val="005978CF"/>
    <w:rsid w:val="005B2234"/>
    <w:rsid w:val="005B4FB5"/>
    <w:rsid w:val="005C0F5C"/>
    <w:rsid w:val="005F30EB"/>
    <w:rsid w:val="006048C5"/>
    <w:rsid w:val="00604929"/>
    <w:rsid w:val="006132CF"/>
    <w:rsid w:val="00626DB0"/>
    <w:rsid w:val="00633F0F"/>
    <w:rsid w:val="00634002"/>
    <w:rsid w:val="00634D03"/>
    <w:rsid w:val="006357FF"/>
    <w:rsid w:val="00644B84"/>
    <w:rsid w:val="00646F4D"/>
    <w:rsid w:val="006574EF"/>
    <w:rsid w:val="0066004E"/>
    <w:rsid w:val="00660D1A"/>
    <w:rsid w:val="00667787"/>
    <w:rsid w:val="0067359C"/>
    <w:rsid w:val="00676A0A"/>
    <w:rsid w:val="0067789A"/>
    <w:rsid w:val="00681C73"/>
    <w:rsid w:val="00682A65"/>
    <w:rsid w:val="00691532"/>
    <w:rsid w:val="00693EF0"/>
    <w:rsid w:val="006A664E"/>
    <w:rsid w:val="006C1F85"/>
    <w:rsid w:val="006C5D93"/>
    <w:rsid w:val="006C6BAC"/>
    <w:rsid w:val="006D2F6A"/>
    <w:rsid w:val="006E1AD5"/>
    <w:rsid w:val="006E3350"/>
    <w:rsid w:val="006E3D7A"/>
    <w:rsid w:val="006E781C"/>
    <w:rsid w:val="007068F3"/>
    <w:rsid w:val="00742508"/>
    <w:rsid w:val="007529B0"/>
    <w:rsid w:val="00755D5D"/>
    <w:rsid w:val="00760AC0"/>
    <w:rsid w:val="00763EE5"/>
    <w:rsid w:val="00772D5A"/>
    <w:rsid w:val="0078459D"/>
    <w:rsid w:val="00786D2A"/>
    <w:rsid w:val="00787592"/>
    <w:rsid w:val="007A5330"/>
    <w:rsid w:val="007B008E"/>
    <w:rsid w:val="007B1570"/>
    <w:rsid w:val="007C5A0E"/>
    <w:rsid w:val="007E5B4E"/>
    <w:rsid w:val="007F5D37"/>
    <w:rsid w:val="007F608A"/>
    <w:rsid w:val="007F6D6A"/>
    <w:rsid w:val="00805144"/>
    <w:rsid w:val="00805234"/>
    <w:rsid w:val="00816A53"/>
    <w:rsid w:val="00824EC5"/>
    <w:rsid w:val="008252CC"/>
    <w:rsid w:val="00841844"/>
    <w:rsid w:val="00854306"/>
    <w:rsid w:val="00862C2C"/>
    <w:rsid w:val="00895E33"/>
    <w:rsid w:val="008A010B"/>
    <w:rsid w:val="008C0607"/>
    <w:rsid w:val="008D1FE3"/>
    <w:rsid w:val="008E6E55"/>
    <w:rsid w:val="008F0148"/>
    <w:rsid w:val="008F08F7"/>
    <w:rsid w:val="008F3F3B"/>
    <w:rsid w:val="00902329"/>
    <w:rsid w:val="00912A59"/>
    <w:rsid w:val="009141C5"/>
    <w:rsid w:val="00921445"/>
    <w:rsid w:val="0092176E"/>
    <w:rsid w:val="00922C45"/>
    <w:rsid w:val="00944A93"/>
    <w:rsid w:val="0094767A"/>
    <w:rsid w:val="009625ED"/>
    <w:rsid w:val="009710D6"/>
    <w:rsid w:val="00976204"/>
    <w:rsid w:val="00981B5B"/>
    <w:rsid w:val="009834A5"/>
    <w:rsid w:val="0098557D"/>
    <w:rsid w:val="00991AC6"/>
    <w:rsid w:val="00994403"/>
    <w:rsid w:val="009A0E3C"/>
    <w:rsid w:val="009A4DB4"/>
    <w:rsid w:val="009A5210"/>
    <w:rsid w:val="009A74EA"/>
    <w:rsid w:val="009A757F"/>
    <w:rsid w:val="009B0E25"/>
    <w:rsid w:val="009B1E28"/>
    <w:rsid w:val="009B37A2"/>
    <w:rsid w:val="009D0D4B"/>
    <w:rsid w:val="009D1C21"/>
    <w:rsid w:val="009E1D75"/>
    <w:rsid w:val="009F1DDD"/>
    <w:rsid w:val="00A04F1D"/>
    <w:rsid w:val="00A0500D"/>
    <w:rsid w:val="00A070ED"/>
    <w:rsid w:val="00A114F6"/>
    <w:rsid w:val="00A11CDB"/>
    <w:rsid w:val="00A12062"/>
    <w:rsid w:val="00A2013D"/>
    <w:rsid w:val="00A241E4"/>
    <w:rsid w:val="00A25A78"/>
    <w:rsid w:val="00A26FC7"/>
    <w:rsid w:val="00A33615"/>
    <w:rsid w:val="00A410B8"/>
    <w:rsid w:val="00A41209"/>
    <w:rsid w:val="00A428B5"/>
    <w:rsid w:val="00A4628E"/>
    <w:rsid w:val="00A54251"/>
    <w:rsid w:val="00A62766"/>
    <w:rsid w:val="00A63F67"/>
    <w:rsid w:val="00A64DE7"/>
    <w:rsid w:val="00A767C7"/>
    <w:rsid w:val="00A76E70"/>
    <w:rsid w:val="00A90BFA"/>
    <w:rsid w:val="00AA3DAC"/>
    <w:rsid w:val="00AB41DF"/>
    <w:rsid w:val="00AC79BC"/>
    <w:rsid w:val="00AD2314"/>
    <w:rsid w:val="00AD6B41"/>
    <w:rsid w:val="00AE3A5D"/>
    <w:rsid w:val="00AE496D"/>
    <w:rsid w:val="00AF2469"/>
    <w:rsid w:val="00B02680"/>
    <w:rsid w:val="00B059FD"/>
    <w:rsid w:val="00B076FC"/>
    <w:rsid w:val="00B14BB0"/>
    <w:rsid w:val="00B15257"/>
    <w:rsid w:val="00B15EBB"/>
    <w:rsid w:val="00B635F0"/>
    <w:rsid w:val="00B63A7E"/>
    <w:rsid w:val="00B72791"/>
    <w:rsid w:val="00B80A99"/>
    <w:rsid w:val="00B84728"/>
    <w:rsid w:val="00B85761"/>
    <w:rsid w:val="00B909F4"/>
    <w:rsid w:val="00B924C4"/>
    <w:rsid w:val="00B971B6"/>
    <w:rsid w:val="00BA51DC"/>
    <w:rsid w:val="00BA6DEE"/>
    <w:rsid w:val="00BB0FB6"/>
    <w:rsid w:val="00BB1049"/>
    <w:rsid w:val="00BB2CC5"/>
    <w:rsid w:val="00BB45CF"/>
    <w:rsid w:val="00BD0EBC"/>
    <w:rsid w:val="00BD13DE"/>
    <w:rsid w:val="00BE29AC"/>
    <w:rsid w:val="00BE5B01"/>
    <w:rsid w:val="00BF4868"/>
    <w:rsid w:val="00C17424"/>
    <w:rsid w:val="00C26925"/>
    <w:rsid w:val="00C342A3"/>
    <w:rsid w:val="00C40AEC"/>
    <w:rsid w:val="00C41E72"/>
    <w:rsid w:val="00C67EC7"/>
    <w:rsid w:val="00C70F51"/>
    <w:rsid w:val="00C74FB6"/>
    <w:rsid w:val="00C85149"/>
    <w:rsid w:val="00C91EB6"/>
    <w:rsid w:val="00C9276D"/>
    <w:rsid w:val="00C9451F"/>
    <w:rsid w:val="00CA4C24"/>
    <w:rsid w:val="00CB662F"/>
    <w:rsid w:val="00CC17B6"/>
    <w:rsid w:val="00CE0747"/>
    <w:rsid w:val="00CE3555"/>
    <w:rsid w:val="00D020C0"/>
    <w:rsid w:val="00D12A9C"/>
    <w:rsid w:val="00D13C5E"/>
    <w:rsid w:val="00D16F9B"/>
    <w:rsid w:val="00D53BCF"/>
    <w:rsid w:val="00D63159"/>
    <w:rsid w:val="00D946D3"/>
    <w:rsid w:val="00D955E4"/>
    <w:rsid w:val="00DB668C"/>
    <w:rsid w:val="00DC69F1"/>
    <w:rsid w:val="00DF2F2D"/>
    <w:rsid w:val="00E0789E"/>
    <w:rsid w:val="00E10BE2"/>
    <w:rsid w:val="00E1134B"/>
    <w:rsid w:val="00E13AC5"/>
    <w:rsid w:val="00E378AF"/>
    <w:rsid w:val="00E43754"/>
    <w:rsid w:val="00E50419"/>
    <w:rsid w:val="00E53A83"/>
    <w:rsid w:val="00E670E6"/>
    <w:rsid w:val="00E80A6B"/>
    <w:rsid w:val="00E81653"/>
    <w:rsid w:val="00E96CED"/>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81DDE"/>
    <w:rsid w:val="00F91572"/>
    <w:rsid w:val="00F9481F"/>
    <w:rsid w:val="00F94D7C"/>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12</Pages>
  <Words>5805</Words>
  <Characters>34836</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126</cp:revision>
  <cp:lastPrinted>2022-08-11T10:22:00Z</cp:lastPrinted>
  <dcterms:created xsi:type="dcterms:W3CDTF">2021-03-08T07:27:00Z</dcterms:created>
  <dcterms:modified xsi:type="dcterms:W3CDTF">2022-10-05T12:59:00Z</dcterms:modified>
</cp:coreProperties>
</file>